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AA3ED" w14:textId="6CAF4E3F" w:rsidR="00B503C5" w:rsidRPr="00B503C5" w:rsidRDefault="005D07DD" w:rsidP="00B503C5">
      <w:pPr>
        <w:rPr>
          <w:i/>
          <w:iCs/>
        </w:rPr>
      </w:pPr>
      <w:r w:rsidRPr="00B503C5">
        <w:rPr>
          <w:i/>
          <w:iCs/>
        </w:rPr>
        <w:t xml:space="preserve">Šibenik, </w:t>
      </w:r>
      <w:r w:rsidR="0019285F" w:rsidRPr="00B503C5">
        <w:rPr>
          <w:i/>
          <w:iCs/>
        </w:rPr>
        <w:t>0</w:t>
      </w:r>
      <w:r w:rsidR="009764EB">
        <w:rPr>
          <w:i/>
          <w:iCs/>
        </w:rPr>
        <w:t>7</w:t>
      </w:r>
      <w:r w:rsidR="0019285F" w:rsidRPr="00B503C5">
        <w:rPr>
          <w:i/>
          <w:iCs/>
        </w:rPr>
        <w:t>. srpnja 2024.g.</w:t>
      </w:r>
    </w:p>
    <w:p w14:paraId="5C45B4FA" w14:textId="1C137420" w:rsidR="00474C7C" w:rsidRDefault="00474C7C" w:rsidP="00474C7C">
      <w:pPr>
        <w:jc w:val="both"/>
      </w:pPr>
      <w:r w:rsidRPr="00474C7C">
        <w:t xml:space="preserve">Na temelju </w:t>
      </w:r>
      <w:r>
        <w:t>č</w:t>
      </w:r>
      <w:r w:rsidRPr="00474C7C">
        <w:t xml:space="preserve">lanka </w:t>
      </w:r>
      <w:r>
        <w:t>23.</w:t>
      </w:r>
      <w:r w:rsidRPr="00474C7C">
        <w:t xml:space="preserve"> statuta </w:t>
      </w:r>
      <w:r>
        <w:t xml:space="preserve">Udruge </w:t>
      </w:r>
      <w:r w:rsidR="005D07DD">
        <w:t>EMEDEA</w:t>
      </w:r>
      <w:r w:rsidR="004005E8" w:rsidRPr="004005E8">
        <w:t xml:space="preserve">, </w:t>
      </w:r>
      <w:r w:rsidR="004005E8">
        <w:t>Skupština</w:t>
      </w:r>
      <w:r>
        <w:t xml:space="preserve"> Udruge </w:t>
      </w:r>
      <w:r w:rsidR="005D07DD">
        <w:t>EMEDEA</w:t>
      </w:r>
      <w:r w:rsidRPr="00474C7C">
        <w:t xml:space="preserve"> donosi:</w:t>
      </w:r>
    </w:p>
    <w:p w14:paraId="6FD55B15" w14:textId="77777777" w:rsidR="00B503C5" w:rsidRDefault="00B503C5" w:rsidP="00474C7C">
      <w:pPr>
        <w:jc w:val="center"/>
        <w:rPr>
          <w:b/>
          <w:bCs/>
          <w:sz w:val="28"/>
          <w:szCs w:val="28"/>
        </w:rPr>
      </w:pPr>
    </w:p>
    <w:p w14:paraId="793CC13E" w14:textId="7D4F8CB1" w:rsidR="00474C7C" w:rsidRPr="0019285F" w:rsidRDefault="00474C7C" w:rsidP="00474C7C">
      <w:pPr>
        <w:jc w:val="center"/>
        <w:rPr>
          <w:b/>
          <w:bCs/>
          <w:sz w:val="28"/>
          <w:szCs w:val="28"/>
        </w:rPr>
      </w:pPr>
      <w:r w:rsidRPr="0019285F">
        <w:rPr>
          <w:b/>
          <w:bCs/>
          <w:sz w:val="28"/>
          <w:szCs w:val="28"/>
        </w:rPr>
        <w:t>PRAVILNIK O PROVOĐENJU POSTUPAKA JEDNOSTAVNE NABAVE</w:t>
      </w:r>
    </w:p>
    <w:p w14:paraId="2ACE7357" w14:textId="77777777" w:rsidR="00D93897" w:rsidRDefault="00D93897" w:rsidP="00474C7C">
      <w:pPr>
        <w:jc w:val="center"/>
        <w:rPr>
          <w:b/>
          <w:bCs/>
        </w:rPr>
      </w:pPr>
    </w:p>
    <w:p w14:paraId="4D2BA859" w14:textId="77777777" w:rsidR="00474C7C" w:rsidRPr="00474C7C" w:rsidRDefault="00474C7C" w:rsidP="00474C7C">
      <w:pPr>
        <w:jc w:val="both"/>
        <w:rPr>
          <w:b/>
          <w:bCs/>
        </w:rPr>
      </w:pPr>
      <w:r w:rsidRPr="00474C7C">
        <w:rPr>
          <w:b/>
          <w:bCs/>
        </w:rPr>
        <w:t>I.</w:t>
      </w:r>
      <w:r>
        <w:rPr>
          <w:b/>
          <w:bCs/>
        </w:rPr>
        <w:t xml:space="preserve"> </w:t>
      </w:r>
      <w:r w:rsidRPr="00474C7C">
        <w:rPr>
          <w:b/>
          <w:bCs/>
        </w:rPr>
        <w:t>OP</w:t>
      </w:r>
      <w:r>
        <w:rPr>
          <w:b/>
          <w:bCs/>
        </w:rPr>
        <w:t>Ć</w:t>
      </w:r>
      <w:r w:rsidRPr="00474C7C">
        <w:rPr>
          <w:b/>
          <w:bCs/>
        </w:rPr>
        <w:t>E ODREDBE</w:t>
      </w:r>
    </w:p>
    <w:p w14:paraId="1EE62CB6" w14:textId="77777777" w:rsidR="00474C7C" w:rsidRPr="00B503C5" w:rsidRDefault="00474C7C" w:rsidP="00D93897">
      <w:pPr>
        <w:jc w:val="center"/>
      </w:pPr>
      <w:r w:rsidRPr="00B503C5">
        <w:t>Članak 1.</w:t>
      </w:r>
    </w:p>
    <w:p w14:paraId="7F4DF571" w14:textId="2732BA7E" w:rsidR="00474C7C" w:rsidRPr="007568DF" w:rsidRDefault="007568DF" w:rsidP="00474C7C">
      <w:pPr>
        <w:jc w:val="both"/>
      </w:pPr>
      <w:r w:rsidRPr="007568DF">
        <w:t>Za nabavu robe i usluga te provedbu projektnih natječaja procijenjene vrijednosti manje od 26.540,00 eura odnosno radova procijenjene vrijednosti manje od 66.360,00 eura (jednostavna nabava), ne primjenjuje se ZJN 2016, već pravila, uvjete i postupke jednostavne nabave utvrđuje naručitelj općim aktom, uzimajući u obzir načela javne nabave te mogućnost primjene elektroničkih sredstava komunikacije. Opći akt te sve njegove izmjene i dopune naručitelj je obvezan objaviti na internetskim stranicama.</w:t>
      </w:r>
    </w:p>
    <w:p w14:paraId="275D6235" w14:textId="2D05F2EC" w:rsidR="007568DF" w:rsidRPr="00B503C5" w:rsidRDefault="007568DF" w:rsidP="00474C7C">
      <w:pPr>
        <w:jc w:val="both"/>
      </w:pPr>
      <w:r w:rsidRPr="00B503C5">
        <w:t xml:space="preserve">Ovim Pravilnikom </w:t>
      </w:r>
      <w:r>
        <w:t xml:space="preserve">Udruga </w:t>
      </w:r>
      <w:proofErr w:type="spellStart"/>
      <w:r>
        <w:t>Emedea</w:t>
      </w:r>
      <w:proofErr w:type="spellEnd"/>
      <w:r>
        <w:t xml:space="preserve"> uređuje</w:t>
      </w:r>
      <w:r w:rsidRPr="00B503C5">
        <w:t xml:space="preserve"> postupak nabave roba i usluga procijenjene vrijednosti nabave manje od 26.540,00 eura bez PDV-a, te postupak nabave radova procijenjene vrijednosti nabave manje od 66.360,00 bez PDV-a (u nastavku teksta: jednostavna nabava).</w:t>
      </w:r>
    </w:p>
    <w:p w14:paraId="6CCDDA26" w14:textId="77777777" w:rsidR="00130211" w:rsidRPr="00474C7C" w:rsidRDefault="00130211" w:rsidP="00474C7C">
      <w:pPr>
        <w:jc w:val="both"/>
      </w:pPr>
    </w:p>
    <w:p w14:paraId="3036C570" w14:textId="77777777" w:rsidR="00474C7C" w:rsidRPr="00B503C5" w:rsidRDefault="00474C7C" w:rsidP="00474C7C">
      <w:pPr>
        <w:jc w:val="both"/>
      </w:pPr>
      <w:r w:rsidRPr="00474C7C">
        <w:rPr>
          <w:b/>
          <w:bCs/>
        </w:rPr>
        <w:t>II.</w:t>
      </w:r>
      <w:r>
        <w:rPr>
          <w:b/>
          <w:bCs/>
        </w:rPr>
        <w:t xml:space="preserve"> </w:t>
      </w:r>
      <w:r w:rsidRPr="00474C7C">
        <w:rPr>
          <w:b/>
          <w:bCs/>
        </w:rPr>
        <w:t>PREDMET NABAVE</w:t>
      </w:r>
    </w:p>
    <w:p w14:paraId="4041273D" w14:textId="77777777" w:rsidR="00474C7C" w:rsidRPr="00B503C5" w:rsidRDefault="00474C7C" w:rsidP="00D93897">
      <w:pPr>
        <w:jc w:val="center"/>
      </w:pPr>
      <w:r w:rsidRPr="00B503C5">
        <w:t>Članak 2.</w:t>
      </w:r>
    </w:p>
    <w:p w14:paraId="1E8B28ED" w14:textId="77777777" w:rsidR="00474C7C" w:rsidRPr="00D93897" w:rsidRDefault="00474C7C" w:rsidP="00474C7C">
      <w:pPr>
        <w:jc w:val="both"/>
      </w:pPr>
      <w:r w:rsidRPr="00D93897">
        <w:t>1) Predmet nabave mora se opisati na jasan, nedvojben, potpun i neutralan na</w:t>
      </w:r>
      <w:r w:rsidR="00D93897">
        <w:t>č</w:t>
      </w:r>
      <w:r w:rsidRPr="00D93897">
        <w:t>in koji osigurava usporedivost ponuda u pogledu uvjeta i zahtjeva koji su postavljeni.</w:t>
      </w:r>
    </w:p>
    <w:p w14:paraId="5BADD6CD" w14:textId="77777777" w:rsidR="00474C7C" w:rsidRPr="00D93897" w:rsidRDefault="00474C7C" w:rsidP="00474C7C">
      <w:pPr>
        <w:jc w:val="both"/>
      </w:pPr>
      <w:r w:rsidRPr="00D93897">
        <w:t>2) U opisu predmeta nabave navode se sve okolnosti koje su zna</w:t>
      </w:r>
      <w:r w:rsidR="00D93897">
        <w:t>č</w:t>
      </w:r>
      <w:r w:rsidRPr="00D93897">
        <w:t>ajne za izvr</w:t>
      </w:r>
      <w:r w:rsidR="00D93897">
        <w:t>š</w:t>
      </w:r>
      <w:r w:rsidRPr="00D93897">
        <w:t>enje ugovora, a time i za izradu ponude (npr. mjesto izvr</w:t>
      </w:r>
      <w:r w:rsidR="00D93897">
        <w:t>š</w:t>
      </w:r>
      <w:r w:rsidRPr="00D93897">
        <w:t>enja, rokovi izvr</w:t>
      </w:r>
      <w:r w:rsidR="00D93897">
        <w:t>š</w:t>
      </w:r>
      <w:r w:rsidRPr="00D93897">
        <w:t>enja, posebni zahtjevi u pogledu na</w:t>
      </w:r>
      <w:r w:rsidR="00D93897">
        <w:t>č</w:t>
      </w:r>
      <w:r w:rsidRPr="00D93897">
        <w:t>ina izvr</w:t>
      </w:r>
      <w:r w:rsidR="00D93897">
        <w:t>š</w:t>
      </w:r>
      <w:r w:rsidRPr="00D93897">
        <w:t>enja predmeta nabave i s</w:t>
      </w:r>
      <w:r w:rsidR="00D93897">
        <w:t>l</w:t>
      </w:r>
      <w:r w:rsidRPr="00D93897">
        <w:t>.)</w:t>
      </w:r>
    </w:p>
    <w:p w14:paraId="371653FC" w14:textId="77777777" w:rsidR="00474C7C" w:rsidRDefault="00474C7C" w:rsidP="00474C7C">
      <w:pPr>
        <w:jc w:val="both"/>
      </w:pPr>
      <w:r w:rsidRPr="00D93897">
        <w:t>3) Predmet nabave se odre</w:t>
      </w:r>
      <w:r w:rsidR="00D93897">
        <w:t>đ</w:t>
      </w:r>
      <w:r w:rsidRPr="00D93897">
        <w:t>uje na na</w:t>
      </w:r>
      <w:r w:rsidR="00D93897">
        <w:t>č</w:t>
      </w:r>
      <w:r w:rsidRPr="00D93897">
        <w:t>in da predstavlja tehni</w:t>
      </w:r>
      <w:r w:rsidR="00D93897">
        <w:t>č</w:t>
      </w:r>
      <w:r w:rsidRPr="00D93897">
        <w:t>ku, tehnolo</w:t>
      </w:r>
      <w:r w:rsidR="00D93897">
        <w:t>š</w:t>
      </w:r>
      <w:r w:rsidRPr="00D93897">
        <w:t>ku, oblikovnu, funkcionalnu ili drugu objektivno odredivu cjelinu.</w:t>
      </w:r>
    </w:p>
    <w:p w14:paraId="6EA0B865" w14:textId="77777777" w:rsidR="00130211" w:rsidRDefault="00130211" w:rsidP="00474C7C">
      <w:pPr>
        <w:jc w:val="both"/>
      </w:pPr>
    </w:p>
    <w:p w14:paraId="5766FA57" w14:textId="77777777" w:rsidR="007568DF" w:rsidRDefault="007568DF" w:rsidP="00474C7C">
      <w:pPr>
        <w:jc w:val="both"/>
      </w:pPr>
    </w:p>
    <w:p w14:paraId="795B744C" w14:textId="77777777" w:rsidR="007568DF" w:rsidRDefault="007568DF" w:rsidP="00474C7C">
      <w:pPr>
        <w:jc w:val="both"/>
      </w:pPr>
    </w:p>
    <w:p w14:paraId="6899C5FF" w14:textId="77777777" w:rsidR="007568DF" w:rsidRDefault="007568DF" w:rsidP="00474C7C">
      <w:pPr>
        <w:jc w:val="both"/>
      </w:pPr>
    </w:p>
    <w:p w14:paraId="26CEF055" w14:textId="77777777" w:rsidR="000B5D43" w:rsidRPr="000B5D43" w:rsidRDefault="000B5D43" w:rsidP="000B5D43">
      <w:pPr>
        <w:jc w:val="both"/>
        <w:rPr>
          <w:b/>
          <w:bCs/>
        </w:rPr>
      </w:pPr>
      <w:r w:rsidRPr="000B5D43">
        <w:rPr>
          <w:b/>
          <w:bCs/>
        </w:rPr>
        <w:lastRenderedPageBreak/>
        <w:t>III. PROCIJENJENA VRIJEDNOST NABAVE</w:t>
      </w:r>
    </w:p>
    <w:p w14:paraId="6BE6A73F" w14:textId="77777777" w:rsidR="000B5D43" w:rsidRPr="00FF70F2" w:rsidRDefault="000B5D43" w:rsidP="000B5D43">
      <w:pPr>
        <w:jc w:val="center"/>
      </w:pPr>
      <w:r w:rsidRPr="00FF70F2">
        <w:t>Članak 3.</w:t>
      </w:r>
    </w:p>
    <w:p w14:paraId="0AAB08D6" w14:textId="77777777" w:rsidR="000B5D43" w:rsidRPr="00FF70F2" w:rsidRDefault="000B5D43" w:rsidP="000B5D43">
      <w:pPr>
        <w:jc w:val="both"/>
      </w:pPr>
      <w:r w:rsidRPr="00FF70F2">
        <w:t>1) Procijenjena vrijednost nabave može biti određena u trenutku početka postupka jednostavne nabave, ukoliko je primjenjivo. Izračun procijenjene vrijednosti nabave temelji se na ukupnom iznosu bez PDV-a uključujući sve opcije i moguća obnavljanja ugovora.</w:t>
      </w:r>
    </w:p>
    <w:p w14:paraId="47582D10" w14:textId="77777777" w:rsidR="00B503C5" w:rsidRDefault="00B503C5" w:rsidP="00F26036">
      <w:pPr>
        <w:rPr>
          <w:b/>
          <w:bCs/>
        </w:rPr>
      </w:pPr>
    </w:p>
    <w:p w14:paraId="3D6907C6" w14:textId="7E5EC462" w:rsidR="000B5D43" w:rsidRPr="000B5D43" w:rsidRDefault="000B5D43" w:rsidP="00F26036">
      <w:pPr>
        <w:rPr>
          <w:b/>
          <w:bCs/>
        </w:rPr>
      </w:pPr>
      <w:r w:rsidRPr="000B5D43">
        <w:rPr>
          <w:b/>
          <w:bCs/>
        </w:rPr>
        <w:t>IV. POKRETANJE POSTUPKA JEDNOSTAVNE NABAVE</w:t>
      </w:r>
    </w:p>
    <w:p w14:paraId="015C0FB9" w14:textId="77777777" w:rsidR="000B5D43" w:rsidRPr="00B503C5" w:rsidRDefault="000B5D43" w:rsidP="000B5D43">
      <w:pPr>
        <w:jc w:val="center"/>
      </w:pPr>
      <w:r w:rsidRPr="00B503C5">
        <w:t>Članak 4.</w:t>
      </w:r>
    </w:p>
    <w:p w14:paraId="43D3E90D" w14:textId="65198E63" w:rsidR="000B5D43" w:rsidRPr="0019285F" w:rsidRDefault="000B5D43" w:rsidP="000B5D43">
      <w:pPr>
        <w:jc w:val="both"/>
      </w:pPr>
      <w:r w:rsidRPr="0019285F">
        <w:t>1) Postupak jednostavne nabave pokreće se pod uvjetom da su planirana financijska sredstva za predmet nabave</w:t>
      </w:r>
      <w:r w:rsidR="004005E8" w:rsidRPr="0019285F">
        <w:t>.</w:t>
      </w:r>
      <w:r w:rsidRPr="0019285F">
        <w:t xml:space="preserve"> </w:t>
      </w:r>
    </w:p>
    <w:p w14:paraId="33A05E15" w14:textId="40B80D62" w:rsidR="000B5D43" w:rsidRPr="0019285F" w:rsidRDefault="000B5D43" w:rsidP="0019285F">
      <w:r w:rsidRPr="0019285F">
        <w:t xml:space="preserve">2) Postupak jednostavne nabave procijenjene vrijednosti veće od </w:t>
      </w:r>
      <w:r w:rsidR="0019285F" w:rsidRPr="0019285F">
        <w:t>10.000</w:t>
      </w:r>
      <w:r w:rsidR="009A0CD1">
        <w:t>,00</w:t>
      </w:r>
      <w:r w:rsidR="0019285F" w:rsidRPr="0019285F">
        <w:t xml:space="preserve"> </w:t>
      </w:r>
      <w:r w:rsidR="00FF70F2">
        <w:t>eura bez</w:t>
      </w:r>
      <w:r w:rsidR="0019285F" w:rsidRPr="0019285F">
        <w:t xml:space="preserve"> PDV-a </w:t>
      </w:r>
      <w:r w:rsidRPr="0019285F">
        <w:t xml:space="preserve">pokreće </w:t>
      </w:r>
      <w:r w:rsidR="00D1514B" w:rsidRPr="0019285F">
        <w:t>Udrug</w:t>
      </w:r>
      <w:r w:rsidR="004C2561" w:rsidRPr="0019285F">
        <w:t>a</w:t>
      </w:r>
      <w:r w:rsidR="00D1514B" w:rsidRPr="0019285F">
        <w:t xml:space="preserve"> </w:t>
      </w:r>
      <w:r w:rsidR="00DD0A8C" w:rsidRPr="0019285F">
        <w:t>EMEDEA</w:t>
      </w:r>
      <w:r w:rsidRPr="0019285F">
        <w:t xml:space="preserve"> </w:t>
      </w:r>
      <w:r w:rsidR="00D1514B" w:rsidRPr="0019285F">
        <w:t>raspisivanjem Poziva na dostavu ponuda</w:t>
      </w:r>
      <w:r w:rsidRPr="0019285F">
        <w:t>.</w:t>
      </w:r>
    </w:p>
    <w:p w14:paraId="2A462013" w14:textId="77777777" w:rsidR="00130211" w:rsidRDefault="00130211" w:rsidP="000B5D43">
      <w:pPr>
        <w:jc w:val="both"/>
      </w:pPr>
    </w:p>
    <w:p w14:paraId="5F494793" w14:textId="2103DFFA" w:rsidR="00D1514B" w:rsidRPr="00D1514B" w:rsidRDefault="00D1514B" w:rsidP="00F26036">
      <w:pPr>
        <w:rPr>
          <w:b/>
          <w:bCs/>
        </w:rPr>
      </w:pPr>
      <w:r w:rsidRPr="00D1514B">
        <w:rPr>
          <w:b/>
          <w:bCs/>
        </w:rPr>
        <w:t xml:space="preserve">V. POSTUPAK JEDNOSTAVNE NABAVE PROCIJENJENE VRIJEDNOSTI MANJE OD </w:t>
      </w:r>
      <w:r w:rsidR="001C48F8">
        <w:rPr>
          <w:b/>
          <w:bCs/>
        </w:rPr>
        <w:t>10.000</w:t>
      </w:r>
      <w:r w:rsidR="009A0CD1">
        <w:rPr>
          <w:b/>
          <w:bCs/>
        </w:rPr>
        <w:t>,00</w:t>
      </w:r>
      <w:r w:rsidR="001C48F8">
        <w:rPr>
          <w:b/>
          <w:bCs/>
        </w:rPr>
        <w:t xml:space="preserve"> </w:t>
      </w:r>
      <w:r w:rsidR="0019285F">
        <w:rPr>
          <w:b/>
          <w:bCs/>
        </w:rPr>
        <w:t>EURA</w:t>
      </w:r>
      <w:r w:rsidR="001C48F8">
        <w:rPr>
          <w:b/>
          <w:bCs/>
        </w:rPr>
        <w:t xml:space="preserve"> </w:t>
      </w:r>
      <w:r w:rsidRPr="00D1514B">
        <w:rPr>
          <w:b/>
          <w:bCs/>
        </w:rPr>
        <w:t>BEZ PDV-a</w:t>
      </w:r>
    </w:p>
    <w:p w14:paraId="194BC7F8" w14:textId="77777777" w:rsidR="00D1514B" w:rsidRPr="00B503C5" w:rsidRDefault="00D1514B" w:rsidP="00D1514B">
      <w:pPr>
        <w:jc w:val="center"/>
      </w:pPr>
      <w:r w:rsidRPr="00B503C5">
        <w:t>Članak 5.</w:t>
      </w:r>
    </w:p>
    <w:p w14:paraId="0B432859" w14:textId="57910CD7" w:rsidR="00D1514B" w:rsidRPr="0019285F" w:rsidRDefault="00D1514B" w:rsidP="00D1514B">
      <w:pPr>
        <w:jc w:val="both"/>
      </w:pPr>
      <w:r w:rsidRPr="0019285F">
        <w:t xml:space="preserve">1) Za predmete nabave procijenjene vrijednosti do </w:t>
      </w:r>
      <w:r w:rsidR="001C48F8" w:rsidRPr="0019285F">
        <w:t xml:space="preserve">10.000,00 </w:t>
      </w:r>
      <w:r w:rsidR="00F82AA3" w:rsidRPr="0019285F">
        <w:t xml:space="preserve">eura bez </w:t>
      </w:r>
      <w:r w:rsidRPr="0019285F">
        <w:t xml:space="preserve">PDV- a potrebno je pribaviti </w:t>
      </w:r>
      <w:r w:rsidR="004C2561" w:rsidRPr="0019285F">
        <w:t xml:space="preserve">jednu </w:t>
      </w:r>
      <w:r w:rsidRPr="0019285F">
        <w:t>ponudu.</w:t>
      </w:r>
    </w:p>
    <w:p w14:paraId="2A6F9B1A" w14:textId="09497977" w:rsidR="000B5D43" w:rsidRPr="0019285F" w:rsidRDefault="00C85666" w:rsidP="00D1514B">
      <w:pPr>
        <w:jc w:val="both"/>
      </w:pPr>
      <w:r w:rsidRPr="0019285F">
        <w:t>2</w:t>
      </w:r>
      <w:r w:rsidR="00D1514B" w:rsidRPr="0019285F">
        <w:t xml:space="preserve">) Za iznose iz stavka </w:t>
      </w:r>
      <w:r w:rsidRPr="0019285F">
        <w:t>1</w:t>
      </w:r>
      <w:r w:rsidR="00D1514B" w:rsidRPr="0019285F">
        <w:t xml:space="preserve">. ovog članka, nakon odabira ponude </w:t>
      </w:r>
      <w:proofErr w:type="spellStart"/>
      <w:r w:rsidR="007174FE">
        <w:t>Emedea</w:t>
      </w:r>
      <w:proofErr w:type="spellEnd"/>
      <w:r w:rsidR="007174FE">
        <w:t xml:space="preserve"> sklapa ugovor i/ili </w:t>
      </w:r>
      <w:r w:rsidR="00D1514B" w:rsidRPr="0019285F">
        <w:t>izdaje narudžbenic</w:t>
      </w:r>
      <w:r w:rsidR="007174FE">
        <w:t>u</w:t>
      </w:r>
      <w:r w:rsidR="006B521D">
        <w:t xml:space="preserve"> </w:t>
      </w:r>
      <w:r w:rsidR="00D1514B" w:rsidRPr="0019285F">
        <w:t>koja sadrži sve bitne elemente ugovora</w:t>
      </w:r>
      <w:r w:rsidR="007174FE">
        <w:t>.</w:t>
      </w:r>
      <w:r w:rsidR="006B521D">
        <w:t xml:space="preserve"> </w:t>
      </w:r>
    </w:p>
    <w:p w14:paraId="169DF3D6" w14:textId="77777777" w:rsidR="00130211" w:rsidRDefault="00130211" w:rsidP="00D1514B">
      <w:pPr>
        <w:jc w:val="both"/>
      </w:pPr>
    </w:p>
    <w:p w14:paraId="44A025D8" w14:textId="5A2211DA" w:rsidR="00EA252B" w:rsidRPr="0019285F" w:rsidRDefault="00EA252B" w:rsidP="00F26036">
      <w:pPr>
        <w:rPr>
          <w:b/>
          <w:bCs/>
        </w:rPr>
      </w:pPr>
      <w:r w:rsidRPr="0019285F">
        <w:rPr>
          <w:b/>
          <w:bCs/>
        </w:rPr>
        <w:t xml:space="preserve">VI. POSTUPAK JEDNOSTAVNE NABAVE PROCIJENJENE VRIJEDNOSTI VEĆE OD </w:t>
      </w:r>
      <w:r w:rsidR="001C48F8" w:rsidRPr="0019285F">
        <w:rPr>
          <w:b/>
          <w:bCs/>
        </w:rPr>
        <w:t>10.000,</w:t>
      </w:r>
      <w:r w:rsidR="00F82AA3" w:rsidRPr="0019285F">
        <w:rPr>
          <w:b/>
          <w:bCs/>
        </w:rPr>
        <w:t>00 EURA</w:t>
      </w:r>
      <w:r w:rsidRPr="0019285F">
        <w:rPr>
          <w:b/>
          <w:bCs/>
        </w:rPr>
        <w:t xml:space="preserve"> BEZ PDV-A, A MANJE OD </w:t>
      </w:r>
      <w:r w:rsidR="0019285F" w:rsidRPr="0019285F">
        <w:rPr>
          <w:b/>
          <w:bCs/>
        </w:rPr>
        <w:t xml:space="preserve">26.540,00 EURA </w:t>
      </w:r>
      <w:r w:rsidRPr="0019285F">
        <w:rPr>
          <w:b/>
          <w:bCs/>
        </w:rPr>
        <w:t xml:space="preserve">BEZ PDV-A ZA ROBE I USLUGE, ODNOSNO MANJE OD </w:t>
      </w:r>
      <w:r w:rsidR="0019285F" w:rsidRPr="0019285F">
        <w:rPr>
          <w:b/>
          <w:bCs/>
        </w:rPr>
        <w:t>66.360,00 EURA</w:t>
      </w:r>
      <w:r w:rsidRPr="0019285F">
        <w:rPr>
          <w:b/>
          <w:bCs/>
        </w:rPr>
        <w:t xml:space="preserve"> BEZ PDV-A ZA RADOVE</w:t>
      </w:r>
    </w:p>
    <w:p w14:paraId="4ED8A5C9" w14:textId="77777777" w:rsidR="00EA252B" w:rsidRPr="00FF70F2" w:rsidRDefault="00EA252B" w:rsidP="00EA252B">
      <w:pPr>
        <w:jc w:val="center"/>
      </w:pPr>
      <w:r w:rsidRPr="00FF70F2">
        <w:t>Članak 6.</w:t>
      </w:r>
    </w:p>
    <w:p w14:paraId="685CF372" w14:textId="72A66600" w:rsidR="00EA252B" w:rsidRPr="00FF70F2" w:rsidRDefault="00EA252B" w:rsidP="00EA252B">
      <w:pPr>
        <w:jc w:val="both"/>
      </w:pPr>
      <w:r w:rsidRPr="00FF70F2">
        <w:t xml:space="preserve">1) Poziv na dostavu ponuda za nabave procijenjene vrijednosti veće od </w:t>
      </w:r>
      <w:r w:rsidR="00DD0A8C" w:rsidRPr="00FF70F2">
        <w:t xml:space="preserve"> </w:t>
      </w:r>
      <w:r w:rsidR="001C48F8" w:rsidRPr="00FF70F2">
        <w:t>10.000,00</w:t>
      </w:r>
      <w:r w:rsidR="00F82AA3" w:rsidRPr="00FF70F2">
        <w:t xml:space="preserve"> eura </w:t>
      </w:r>
      <w:r w:rsidRPr="00FF70F2">
        <w:t xml:space="preserve">bez PDV-a, a manje od </w:t>
      </w:r>
      <w:bookmarkStart w:id="0" w:name="_Hlk170995661"/>
      <w:r w:rsidRPr="00FF70F2">
        <w:t>2</w:t>
      </w:r>
      <w:r w:rsidR="001C48F8" w:rsidRPr="00FF70F2">
        <w:t>6.540,00 eura</w:t>
      </w:r>
      <w:r w:rsidRPr="00FF70F2">
        <w:t xml:space="preserve"> </w:t>
      </w:r>
      <w:bookmarkEnd w:id="0"/>
      <w:r w:rsidRPr="00FF70F2">
        <w:t xml:space="preserve">bez PDV-a za robe i usluge, odnosno manje od </w:t>
      </w:r>
      <w:r w:rsidR="001C48F8" w:rsidRPr="00FF70F2">
        <w:t>66.360,00</w:t>
      </w:r>
      <w:r w:rsidR="00F82AA3" w:rsidRPr="00FF70F2">
        <w:t xml:space="preserve"> eura</w:t>
      </w:r>
      <w:r w:rsidRPr="00FF70F2">
        <w:t xml:space="preserve"> bez PDV-a za radove, upućuje se istovremeno na najmanje tri gospodarska subjekta po izboru, na način koji omogućuje dokazivanje da je isti zaprimljen od potencijalnih ponuditelja (dostavnica, povratnica, kopija izvješća o uspješnom slanju telefaksom, elektronska pošta i sl.)</w:t>
      </w:r>
      <w:r w:rsidR="00FF70F2" w:rsidRPr="00FF70F2">
        <w:t>.</w:t>
      </w:r>
    </w:p>
    <w:p w14:paraId="50F45E0A" w14:textId="5A223E35" w:rsidR="00EA252B" w:rsidRPr="00EA252B" w:rsidRDefault="00EA252B" w:rsidP="00EA252B">
      <w:pPr>
        <w:jc w:val="both"/>
      </w:pPr>
      <w:r w:rsidRPr="00EA252B">
        <w:lastRenderedPageBreak/>
        <w:t>2)</w:t>
      </w:r>
      <w:r w:rsidR="004A6D75">
        <w:t xml:space="preserve"> </w:t>
      </w:r>
      <w:r w:rsidRPr="00EA252B">
        <w:t>Iznimno, ovisno o prirodi predmeta nabave i razini tr</w:t>
      </w:r>
      <w:r w:rsidR="004A6D75">
        <w:t>ž</w:t>
      </w:r>
      <w:r w:rsidRPr="00EA252B">
        <w:t>i</w:t>
      </w:r>
      <w:r w:rsidR="004A6D75">
        <w:t>š</w:t>
      </w:r>
      <w:r w:rsidRPr="00EA252B">
        <w:t>nog natjecanja, poziv na dostavu ponuda mo</w:t>
      </w:r>
      <w:r w:rsidR="004A6D75">
        <w:t>ž</w:t>
      </w:r>
      <w:r w:rsidRPr="00EA252B">
        <w:t>e se uputiti manjem broju gospodarskih subjekata u slu</w:t>
      </w:r>
      <w:r w:rsidR="004A6D75">
        <w:t>č</w:t>
      </w:r>
      <w:r w:rsidRPr="00EA252B">
        <w:t xml:space="preserve">ajevima provedbe nabave koja zahtijeva </w:t>
      </w:r>
      <w:r w:rsidR="004A6D75">
        <w:t>ž</w:t>
      </w:r>
      <w:r w:rsidRPr="00EA252B">
        <w:t>urnost, kada je to potrebno zbog obavljanja usluga ili radova na dovr</w:t>
      </w:r>
      <w:r w:rsidR="004A6D75">
        <w:t>š</w:t>
      </w:r>
      <w:r w:rsidRPr="00EA252B">
        <w:t>enju zapo</w:t>
      </w:r>
      <w:r w:rsidR="004A6D75">
        <w:t>č</w:t>
      </w:r>
      <w:r w:rsidRPr="00EA252B">
        <w:t>etih, a povezanih funkcionalnih ili prostornih cjelina, te u ostalim slu</w:t>
      </w:r>
      <w:r w:rsidR="004A6D75">
        <w:t>č</w:t>
      </w:r>
      <w:r w:rsidRPr="00EA252B">
        <w:t xml:space="preserve">ajevima po odluci </w:t>
      </w:r>
      <w:r w:rsidR="004A6D75">
        <w:t xml:space="preserve">predsjednice Udruge </w:t>
      </w:r>
      <w:r w:rsidR="00DD0A8C">
        <w:t>EMEDEA</w:t>
      </w:r>
      <w:r w:rsidRPr="00EA252B">
        <w:t>.</w:t>
      </w:r>
    </w:p>
    <w:p w14:paraId="49C8889D" w14:textId="3D9CB7FC" w:rsidR="00EA252B" w:rsidRPr="00EA252B" w:rsidRDefault="00EA252B" w:rsidP="00EA252B">
      <w:pPr>
        <w:jc w:val="both"/>
      </w:pPr>
      <w:r w:rsidRPr="00EA252B">
        <w:t>3)</w:t>
      </w:r>
      <w:r w:rsidR="004A6D75">
        <w:t xml:space="preserve"> </w:t>
      </w:r>
      <w:r w:rsidRPr="00EA252B">
        <w:t>Za sve jednostavne nabave procijenjene vrijednosti</w:t>
      </w:r>
      <w:r w:rsidR="00F82AA3">
        <w:t xml:space="preserve"> </w:t>
      </w:r>
      <w:r w:rsidR="001C48F8">
        <w:t xml:space="preserve">10.000,00 </w:t>
      </w:r>
      <w:r w:rsidR="00F82AA3">
        <w:t>eura</w:t>
      </w:r>
      <w:r w:rsidRPr="00EA252B">
        <w:t xml:space="preserve"> ili vi</w:t>
      </w:r>
      <w:r w:rsidR="004A6D75">
        <w:t>š</w:t>
      </w:r>
      <w:r w:rsidRPr="00EA252B">
        <w:t xml:space="preserve">e, nakon odabira najpovoljnije ponude sklapa se </w:t>
      </w:r>
      <w:r w:rsidR="001C48F8">
        <w:t>U</w:t>
      </w:r>
      <w:r w:rsidRPr="00EA252B">
        <w:t>govor.</w:t>
      </w:r>
    </w:p>
    <w:p w14:paraId="2D2DC6DA" w14:textId="77777777" w:rsidR="00EA252B" w:rsidRDefault="00EA252B" w:rsidP="00EA252B">
      <w:pPr>
        <w:jc w:val="both"/>
      </w:pPr>
      <w:r w:rsidRPr="00EA252B">
        <w:t>4)</w:t>
      </w:r>
      <w:r w:rsidR="004A6D75">
        <w:t xml:space="preserve"> </w:t>
      </w:r>
      <w:r w:rsidRPr="00EA252B">
        <w:t>Kriterij odabira ponude je ekonomski najpovoljnija ponuda ili najni</w:t>
      </w:r>
      <w:r w:rsidR="004A6D75">
        <w:t>ž</w:t>
      </w:r>
      <w:r w:rsidRPr="00EA252B">
        <w:t>a cijena.</w:t>
      </w:r>
    </w:p>
    <w:p w14:paraId="15BA5DE9" w14:textId="77777777" w:rsidR="00141F89" w:rsidRDefault="00141F89" w:rsidP="00EA252B">
      <w:pPr>
        <w:jc w:val="both"/>
      </w:pPr>
    </w:p>
    <w:p w14:paraId="29B161F4" w14:textId="615BE8E9" w:rsidR="00141F89" w:rsidRDefault="00141F89" w:rsidP="00EA252B">
      <w:pPr>
        <w:jc w:val="both"/>
        <w:rPr>
          <w:b/>
          <w:bCs/>
        </w:rPr>
      </w:pPr>
      <w:r w:rsidRPr="00EA252B">
        <w:rPr>
          <w:b/>
          <w:bCs/>
        </w:rPr>
        <w:t>V</w:t>
      </w:r>
      <w:r w:rsidR="0073550D">
        <w:rPr>
          <w:b/>
          <w:bCs/>
        </w:rPr>
        <w:t>I</w:t>
      </w:r>
      <w:r w:rsidRPr="00EA252B">
        <w:rPr>
          <w:b/>
          <w:bCs/>
        </w:rPr>
        <w:t>I.POSTUPAK JEDNOSTAVNE NABAVE</w:t>
      </w:r>
      <w:r>
        <w:rPr>
          <w:b/>
          <w:bCs/>
        </w:rPr>
        <w:t xml:space="preserve"> KOD PROVEDBE PROJEKATA FINANCIRANIH IZ EUROPSKIH STRUKTURNIH I INVESTICIJSKIH FONDOVA TE NACIONALNIH I DRUGIH FONDOVA</w:t>
      </w:r>
    </w:p>
    <w:p w14:paraId="15078ADC" w14:textId="77777777" w:rsidR="00141F89" w:rsidRPr="00B503C5" w:rsidRDefault="00141F89" w:rsidP="00141F89">
      <w:pPr>
        <w:jc w:val="center"/>
      </w:pPr>
      <w:r w:rsidRPr="00B503C5">
        <w:t>Članak 7.</w:t>
      </w:r>
    </w:p>
    <w:p w14:paraId="5D66DCC2" w14:textId="77777777" w:rsidR="00141F89" w:rsidRPr="00141F89" w:rsidRDefault="00141F89" w:rsidP="00141F89">
      <w:pPr>
        <w:jc w:val="both"/>
      </w:pPr>
      <w:r>
        <w:t>Prilikom provedbe</w:t>
      </w:r>
      <w:r w:rsidR="0073550D">
        <w:t xml:space="preserve"> postupka</w:t>
      </w:r>
      <w:r>
        <w:t xml:space="preserve"> jednostavne naba</w:t>
      </w:r>
      <w:r w:rsidR="0073550D">
        <w:t>ve za robu, usluge i radove za koje su osigurana sredstva od strane Europskih strukturnih i investicijskih fondova te iz nacionalnih i drugih izvora putem različitih programa, a program propisuje drugačija pravila i pragove za postupak jednostavne</w:t>
      </w:r>
      <w:r w:rsidR="002F55A6">
        <w:t xml:space="preserve"> nabave</w:t>
      </w:r>
      <w:r w:rsidR="0073550D">
        <w:t xml:space="preserve">, primjenjuju se </w:t>
      </w:r>
      <w:r w:rsidR="002F55A6">
        <w:t xml:space="preserve">pravila </w:t>
      </w:r>
      <w:r w:rsidR="0073550D" w:rsidRPr="008D312A">
        <w:t xml:space="preserve">koja su stroža. </w:t>
      </w:r>
    </w:p>
    <w:p w14:paraId="51779905" w14:textId="77777777" w:rsidR="00E2331C" w:rsidRDefault="00E2331C" w:rsidP="00C85666">
      <w:pPr>
        <w:pStyle w:val="MSGENFONTSTYLENAMETEMPLATEROLENUMBERMSGENFONTSTYLENAMEBYROLETEXT40"/>
        <w:shd w:val="clear" w:color="auto" w:fill="auto"/>
        <w:tabs>
          <w:tab w:val="left" w:pos="1107"/>
        </w:tabs>
        <w:spacing w:after="224" w:line="200" w:lineRule="exact"/>
        <w:ind w:firstLine="0"/>
        <w:jc w:val="left"/>
        <w:rPr>
          <w:rStyle w:val="MSGENFONTSTYLENAMETEMPLATEROLENUMBERMSGENFONTSTYLENAMEBYROLETEXT4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CACEB8C" w14:textId="784D2855" w:rsidR="004A6D75" w:rsidRPr="004A6D75" w:rsidRDefault="00C85666" w:rsidP="00C85666">
      <w:pPr>
        <w:pStyle w:val="MSGENFONTSTYLENAMETEMPLATEROLENUMBERMSGENFONTSTYLENAMEBYROLETEXT40"/>
        <w:shd w:val="clear" w:color="auto" w:fill="auto"/>
        <w:tabs>
          <w:tab w:val="left" w:pos="1107"/>
        </w:tabs>
        <w:spacing w:after="224" w:line="200" w:lineRule="exact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Style w:val="MSGENFONTSTYLENAMETEMPLATEROLENUMBERMSGENFONTSTYLENAMEBYROLETEXT4"/>
          <w:rFonts w:asciiTheme="minorHAnsi" w:hAnsiTheme="minorHAnsi" w:cstheme="minorHAnsi"/>
          <w:b/>
          <w:bCs/>
          <w:color w:val="000000"/>
          <w:sz w:val="22"/>
          <w:szCs w:val="22"/>
        </w:rPr>
        <w:t>VI</w:t>
      </w:r>
      <w:r w:rsidR="0073550D">
        <w:rPr>
          <w:rStyle w:val="MSGENFONTSTYLENAMETEMPLATEROLENUMBERMSGENFONTSTYLENAMEBYROLETEXT4"/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>
        <w:rPr>
          <w:rStyle w:val="MSGENFONTSTYLENAMETEMPLATEROLENUMBERMSGENFONTSTYLENAMEBYROLETEXT4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I. </w:t>
      </w:r>
      <w:r w:rsidR="004A6D75" w:rsidRPr="004A6D75">
        <w:rPr>
          <w:rStyle w:val="MSGENFONTSTYLENAMETEMPLATEROLENUMBERMSGENFONTSTYLENAMEBYROLETEXT4"/>
          <w:rFonts w:asciiTheme="minorHAnsi" w:hAnsiTheme="minorHAnsi" w:cstheme="minorHAnsi"/>
          <w:b/>
          <w:bCs/>
          <w:color w:val="000000"/>
          <w:sz w:val="22"/>
          <w:szCs w:val="22"/>
        </w:rPr>
        <w:t>SADR</w:t>
      </w:r>
      <w:r w:rsidR="00B503C5">
        <w:rPr>
          <w:rStyle w:val="MSGENFONTSTYLENAMETEMPLATEROLENUMBERMSGENFONTSTYLENAMEBYROLETEXT4"/>
          <w:rFonts w:asciiTheme="minorHAnsi" w:hAnsiTheme="minorHAnsi" w:cstheme="minorHAnsi"/>
          <w:b/>
          <w:bCs/>
          <w:color w:val="000000"/>
          <w:sz w:val="22"/>
          <w:szCs w:val="22"/>
        </w:rPr>
        <w:t>Ž</w:t>
      </w:r>
      <w:r w:rsidR="004A6D75" w:rsidRPr="004A6D75">
        <w:rPr>
          <w:rStyle w:val="MSGENFONTSTYLENAMETEMPLATEROLENUMBERMSGENFONTSTYLENAMEBYROLETEXT4"/>
          <w:rFonts w:asciiTheme="minorHAnsi" w:hAnsiTheme="minorHAnsi" w:cstheme="minorHAnsi"/>
          <w:b/>
          <w:bCs/>
          <w:color w:val="000000"/>
          <w:sz w:val="22"/>
          <w:szCs w:val="22"/>
        </w:rPr>
        <w:t>AJ POZIVA NA DOSTAVU PONUDA</w:t>
      </w:r>
    </w:p>
    <w:p w14:paraId="30D52829" w14:textId="77777777" w:rsidR="004A6D75" w:rsidRPr="00B503C5" w:rsidRDefault="004A6D75" w:rsidP="004A6D75">
      <w:pPr>
        <w:pStyle w:val="MSGENFONTSTYLENAMETEMPLATEROLENUMBERMSGENFONTSTYLENAMEBYROLETEXT40"/>
        <w:shd w:val="clear" w:color="auto" w:fill="auto"/>
        <w:spacing w:after="0" w:line="252" w:lineRule="exact"/>
        <w:ind w:left="20" w:firstLine="0"/>
        <w:jc w:val="center"/>
        <w:rPr>
          <w:rStyle w:val="MSGENFONTSTYLENAMETEMPLATEROLENUMBERMSGENFONTSTYLENAMEBYROLETEXT4"/>
          <w:rFonts w:asciiTheme="minorHAnsi" w:hAnsiTheme="minorHAnsi" w:cstheme="minorHAnsi"/>
          <w:color w:val="000000"/>
          <w:sz w:val="22"/>
          <w:szCs w:val="22"/>
        </w:rPr>
      </w:pPr>
      <w:r w:rsidRPr="00B503C5">
        <w:rPr>
          <w:rStyle w:val="MSGENFONTSTYLENAMETEMPLATEROLENUMBERMSGENFONTSTYLENAMEBYROLETEXT4"/>
          <w:rFonts w:asciiTheme="minorHAnsi" w:hAnsiTheme="minorHAnsi" w:cstheme="minorHAnsi"/>
          <w:color w:val="000000"/>
          <w:sz w:val="22"/>
          <w:szCs w:val="22"/>
        </w:rPr>
        <w:t xml:space="preserve">Članak </w:t>
      </w:r>
      <w:r w:rsidR="003A3F6A" w:rsidRPr="00B503C5">
        <w:rPr>
          <w:rStyle w:val="MSGENFONTSTYLENAMETEMPLATEROLENUMBERMSGENFONTSTYLENAMEBYROLETEXT4"/>
          <w:rFonts w:asciiTheme="minorHAnsi" w:hAnsiTheme="minorHAnsi" w:cstheme="minorHAnsi"/>
          <w:color w:val="000000"/>
          <w:sz w:val="22"/>
          <w:szCs w:val="22"/>
        </w:rPr>
        <w:t>8</w:t>
      </w:r>
      <w:r w:rsidRPr="00B503C5">
        <w:rPr>
          <w:rStyle w:val="MSGENFONTSTYLENAMETEMPLATEROLENUMBERMSGENFONTSTYLENAMEBYROLETEXT4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7C727F9D" w14:textId="77777777" w:rsidR="00130211" w:rsidRPr="004A6D75" w:rsidRDefault="00130211" w:rsidP="004A6D75">
      <w:pPr>
        <w:pStyle w:val="MSGENFONTSTYLENAMETEMPLATEROLENUMBERMSGENFONTSTYLENAMEBYROLETEXT40"/>
        <w:shd w:val="clear" w:color="auto" w:fill="auto"/>
        <w:spacing w:after="0" w:line="252" w:lineRule="exact"/>
        <w:ind w:left="2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4F969841" w14:textId="0009F251" w:rsidR="004A6D75" w:rsidRPr="004A6D75" w:rsidRDefault="004A6D75" w:rsidP="00C85666">
      <w:pPr>
        <w:pStyle w:val="MSGENFONTSTYLENAMETEMPLATEROLEMSGENFONTSTYLENAMEBYROLETEXT1"/>
        <w:shd w:val="clear" w:color="auto" w:fill="auto"/>
        <w:spacing w:after="180" w:line="276" w:lineRule="auto"/>
        <w:ind w:left="20" w:right="20" w:firstLine="0"/>
        <w:rPr>
          <w:rFonts w:asciiTheme="minorHAnsi" w:hAnsiTheme="minorHAnsi" w:cstheme="minorHAnsi"/>
          <w:sz w:val="22"/>
          <w:szCs w:val="22"/>
        </w:rPr>
      </w:pPr>
      <w:r w:rsidRPr="004A6D75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Poziv za dostavu ponuda minimalno sadr</w:t>
      </w:r>
      <w:r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ž</w:t>
      </w:r>
      <w:r w:rsidRPr="004A6D75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 xml:space="preserve">i puni naziv </w:t>
      </w:r>
      <w:r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 xml:space="preserve">Udruge </w:t>
      </w:r>
      <w:r w:rsidR="00DD0A8C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EMEDEA</w:t>
      </w:r>
      <w:r w:rsidRPr="004A6D75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 xml:space="preserve">, naziv i adresu potencijalnog ponuditelja ukoliko se poziv na dostavu ponuda </w:t>
      </w:r>
      <w:r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š</w:t>
      </w:r>
      <w:r w:rsidRPr="004A6D75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alje gospodarskom subjektu po izboru, opis predmeta nabave, rok za dostavljanje</w:t>
      </w:r>
      <w:r w:rsidR="001C48F8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6D75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ponuda (datum i vrijeme), uvjete i zahtjeve koje ponuditelji trebaju ispuniti, na</w:t>
      </w:r>
      <w:r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č</w:t>
      </w:r>
      <w:r w:rsidRPr="004A6D75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in dostavljanja ponuda, adresu na kojoj se mo</w:t>
      </w:r>
      <w:r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ž</w:t>
      </w:r>
      <w:r w:rsidRPr="004A6D75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e preuzeti dodatna dokumentacija ako je potrebno, adresu na koju se ponude dostavljaju, broj telefona i elektroni</w:t>
      </w:r>
      <w:r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č</w:t>
      </w:r>
      <w:r w:rsidRPr="004A6D75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ku adresu osobe za kontakt.</w:t>
      </w:r>
    </w:p>
    <w:p w14:paraId="5F5BD6F2" w14:textId="77777777" w:rsidR="004A6D75" w:rsidRPr="00B503C5" w:rsidRDefault="004A6D75" w:rsidP="00C85666">
      <w:pPr>
        <w:pStyle w:val="MSGENFONTSTYLENAMETEMPLATEROLENUMBERMSGENFONTSTYLENAMEBYROLETEXT40"/>
        <w:shd w:val="clear" w:color="auto" w:fill="auto"/>
        <w:spacing w:after="0" w:line="276" w:lineRule="auto"/>
        <w:ind w:left="20" w:firstLine="0"/>
        <w:jc w:val="center"/>
        <w:rPr>
          <w:rStyle w:val="MSGENFONTSTYLENAMETEMPLATEROLENUMBERMSGENFONTSTYLENAMEBYROLETEXT4"/>
          <w:rFonts w:asciiTheme="minorHAnsi" w:hAnsiTheme="minorHAnsi" w:cstheme="minorHAnsi"/>
          <w:color w:val="000000"/>
          <w:sz w:val="22"/>
          <w:szCs w:val="22"/>
        </w:rPr>
      </w:pPr>
      <w:r w:rsidRPr="00B503C5">
        <w:rPr>
          <w:rStyle w:val="MSGENFONTSTYLENAMETEMPLATEROLENUMBERMSGENFONTSTYLENAMEBYROLETEXT4"/>
          <w:rFonts w:asciiTheme="minorHAnsi" w:hAnsiTheme="minorHAnsi" w:cstheme="minorHAnsi"/>
          <w:color w:val="000000"/>
          <w:sz w:val="22"/>
          <w:szCs w:val="22"/>
        </w:rPr>
        <w:t xml:space="preserve">Članak </w:t>
      </w:r>
      <w:r w:rsidR="003A3F6A" w:rsidRPr="00B503C5">
        <w:rPr>
          <w:rStyle w:val="MSGENFONTSTYLENAMETEMPLATEROLENUMBERMSGENFONTSTYLENAMEBYROLETEXT4"/>
          <w:rFonts w:asciiTheme="minorHAnsi" w:hAnsiTheme="minorHAnsi" w:cstheme="minorHAnsi"/>
          <w:color w:val="000000"/>
          <w:sz w:val="22"/>
          <w:szCs w:val="22"/>
        </w:rPr>
        <w:t>9</w:t>
      </w:r>
      <w:r w:rsidRPr="00B503C5">
        <w:rPr>
          <w:rStyle w:val="MSGENFONTSTYLENAMETEMPLATEROLENUMBERMSGENFONTSTYLENAMEBYROLETEXT4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6151D9E1" w14:textId="77777777" w:rsidR="00130211" w:rsidRPr="004A6D75" w:rsidRDefault="00130211" w:rsidP="00C85666">
      <w:pPr>
        <w:pStyle w:val="MSGENFONTSTYLENAMETEMPLATEROLENUMBERMSGENFONTSTYLENAMEBYROLETEXT40"/>
        <w:shd w:val="clear" w:color="auto" w:fill="auto"/>
        <w:spacing w:after="0" w:line="276" w:lineRule="auto"/>
        <w:ind w:left="2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1C207005" w14:textId="597F8BDE" w:rsidR="004A6D75" w:rsidRPr="004A6D75" w:rsidRDefault="004A6D75" w:rsidP="00C85666">
      <w:pPr>
        <w:pStyle w:val="MSGENFONTSTYLENAMETEMPLATEROLEMSGENFONTSTYLENAMEBYROLETEXT1"/>
        <w:shd w:val="clear" w:color="auto" w:fill="auto"/>
        <w:spacing w:after="0" w:line="276" w:lineRule="auto"/>
        <w:ind w:left="20" w:right="20" w:firstLine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 xml:space="preserve">Udruga </w:t>
      </w:r>
      <w:r w:rsidR="003F71C9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 xml:space="preserve"> EMEDEA</w:t>
      </w:r>
      <w:r w:rsidRPr="004A6D75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 xml:space="preserve"> u pozivu za dostavu ponuda mo</w:t>
      </w:r>
      <w:r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ž</w:t>
      </w:r>
      <w:r w:rsidRPr="004A6D75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e odrediti osnove za isklju</w:t>
      </w:r>
      <w:r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č</w:t>
      </w:r>
      <w:r w:rsidRPr="004A6D75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enje i uvjete sposobnosti gospodarskih subjekata te tra</w:t>
      </w:r>
      <w:r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ž</w:t>
      </w:r>
      <w:r w:rsidRPr="004A6D75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iti jamstva ovisno o slo</w:t>
      </w:r>
      <w:r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ž</w:t>
      </w:r>
      <w:r w:rsidRPr="004A6D75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enosti predmeta nabave i procijenjenoj vrijednosti, primjenjuju</w:t>
      </w:r>
      <w:r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ć</w:t>
      </w:r>
      <w:r w:rsidRPr="004A6D75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i na odgovaraju</w:t>
      </w:r>
      <w:r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ć</w:t>
      </w:r>
      <w:r w:rsidRPr="004A6D75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i na</w:t>
      </w:r>
      <w:r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č</w:t>
      </w:r>
      <w:r w:rsidRPr="004A6D75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in odredbe va</w:t>
      </w:r>
      <w:r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ž</w:t>
      </w:r>
      <w:r w:rsidRPr="004A6D75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e</w:t>
      </w:r>
      <w:r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ć</w:t>
      </w:r>
      <w:r w:rsidRPr="004A6D75">
        <w:rPr>
          <w:rStyle w:val="MSGENFONTSTYLENAMETEMPLATEROLEMSGENFONTSTYLENAMEBYROLETEXT"/>
          <w:rFonts w:asciiTheme="minorHAnsi" w:hAnsiTheme="minorHAnsi" w:cstheme="minorHAnsi"/>
          <w:color w:val="000000"/>
          <w:sz w:val="22"/>
          <w:szCs w:val="22"/>
        </w:rPr>
        <w:t>eg Zakona o javnoj nabavi.</w:t>
      </w:r>
    </w:p>
    <w:p w14:paraId="23763D25" w14:textId="77777777" w:rsidR="004A6D75" w:rsidRDefault="004A6D75" w:rsidP="00EA252B">
      <w:pPr>
        <w:jc w:val="both"/>
      </w:pPr>
    </w:p>
    <w:p w14:paraId="38B07803" w14:textId="77777777" w:rsidR="007568DF" w:rsidRDefault="007568DF" w:rsidP="00EA252B">
      <w:pPr>
        <w:jc w:val="both"/>
      </w:pPr>
    </w:p>
    <w:p w14:paraId="0A14794E" w14:textId="77777777" w:rsidR="004A6D75" w:rsidRPr="004A6D75" w:rsidRDefault="0073550D" w:rsidP="00F26036">
      <w:pPr>
        <w:rPr>
          <w:b/>
          <w:bCs/>
        </w:rPr>
      </w:pPr>
      <w:r>
        <w:rPr>
          <w:b/>
          <w:bCs/>
        </w:rPr>
        <w:lastRenderedPageBreak/>
        <w:t>IX</w:t>
      </w:r>
      <w:r w:rsidR="004A6D75" w:rsidRPr="004A6D75">
        <w:rPr>
          <w:b/>
          <w:bCs/>
        </w:rPr>
        <w:t>. NAČIN I ROK DOSTAVE PONUDA</w:t>
      </w:r>
    </w:p>
    <w:p w14:paraId="4E7E560A" w14:textId="77777777" w:rsidR="004A6D75" w:rsidRPr="00B503C5" w:rsidRDefault="004A6D75" w:rsidP="004A6D75">
      <w:pPr>
        <w:jc w:val="center"/>
      </w:pPr>
      <w:r w:rsidRPr="00B503C5">
        <w:t xml:space="preserve">Članak </w:t>
      </w:r>
      <w:r w:rsidR="003A3F6A" w:rsidRPr="00B503C5">
        <w:t>10</w:t>
      </w:r>
      <w:r w:rsidRPr="00B503C5">
        <w:t xml:space="preserve"> .</w:t>
      </w:r>
    </w:p>
    <w:p w14:paraId="5FB79A05" w14:textId="77777777" w:rsidR="004A6D75" w:rsidRDefault="004A6D75" w:rsidP="004A6D75">
      <w:pPr>
        <w:jc w:val="both"/>
      </w:pPr>
      <w:r>
        <w:t>1) Način dostave ponuda određuje se u pozivu na dostavu ponuda.</w:t>
      </w:r>
    </w:p>
    <w:p w14:paraId="219C8A3C" w14:textId="4B3BBE95" w:rsidR="004A6D75" w:rsidRDefault="004A6D75" w:rsidP="004A6D75">
      <w:pPr>
        <w:jc w:val="both"/>
      </w:pPr>
      <w:r>
        <w:t xml:space="preserve">2) Ponude se dostavljaju putem pošte preporučenom pošiljkom na adresu Udruge </w:t>
      </w:r>
      <w:r w:rsidR="003F71C9">
        <w:t>EMEDEA</w:t>
      </w:r>
      <w:r>
        <w:t xml:space="preserve"> ili elektroničkim putem na </w:t>
      </w:r>
      <w:r w:rsidR="001C48F8">
        <w:t>email adresu Udruge E</w:t>
      </w:r>
      <w:r w:rsidR="00FF70F2">
        <w:t>MEDEA</w:t>
      </w:r>
      <w:r w:rsidR="001C48F8">
        <w:t xml:space="preserve"> i/il</w:t>
      </w:r>
      <w:r w:rsidR="00FF70F2">
        <w:t xml:space="preserve">i </w:t>
      </w:r>
      <w:r w:rsidR="001C48F8">
        <w:t xml:space="preserve">osobe koja </w:t>
      </w:r>
      <w:r>
        <w:t>provodi postupak nabave, a navedena je kao kontakt osoba u pozivu na dostavu ponuda.</w:t>
      </w:r>
    </w:p>
    <w:p w14:paraId="0D6FE02A" w14:textId="77777777" w:rsidR="004A6D75" w:rsidRDefault="004A6D75" w:rsidP="004A6D75">
      <w:pPr>
        <w:jc w:val="both"/>
      </w:pPr>
      <w:r>
        <w:t>3) Rok za dostavu ponuda bit će određen ovisno o složenosti predmeta nabave kako bi se omogućilo potencijalnim ponuditeljima dostavljanje ponude u skladu s uvjetima iz poziva za dostavu ponude.</w:t>
      </w:r>
    </w:p>
    <w:p w14:paraId="17F75FDC" w14:textId="77777777" w:rsidR="004A6D75" w:rsidRDefault="004A6D75" w:rsidP="004A6D75">
      <w:pPr>
        <w:jc w:val="both"/>
      </w:pPr>
      <w:r>
        <w:t>4) Ponuda zaprimljena nakon roka za dostavu ponuda vratit će se neotvorena ponuditelju.</w:t>
      </w:r>
    </w:p>
    <w:p w14:paraId="2671A851" w14:textId="1837BE88" w:rsidR="00F26036" w:rsidRDefault="004A6D75" w:rsidP="004A6D75">
      <w:pPr>
        <w:jc w:val="both"/>
      </w:pPr>
      <w:r>
        <w:t xml:space="preserve">5) Sve dokumente koje Udruga </w:t>
      </w:r>
      <w:r w:rsidR="003F71C9">
        <w:t>EMEDEA</w:t>
      </w:r>
      <w:r>
        <w:t xml:space="preserve"> zahtijeva u skladu s ovim Pravilnikom ponuditelji mogu dostaviti u neovjerenoj preslici. Neovjerenom preslikom smatra se i neovjereni ispis elektroničke isprave, a izabrani ponuditelj je u obvezi dostaviti originale na uvid ukoliko to Udruga </w:t>
      </w:r>
      <w:r w:rsidR="003F71C9">
        <w:t xml:space="preserve"> EMEDEA</w:t>
      </w:r>
      <w:r>
        <w:t xml:space="preserve"> zatraži.</w:t>
      </w:r>
    </w:p>
    <w:p w14:paraId="25C35D34" w14:textId="77777777" w:rsidR="003F71C9" w:rsidRDefault="003F71C9" w:rsidP="00F26036">
      <w:pPr>
        <w:rPr>
          <w:b/>
          <w:bCs/>
        </w:rPr>
      </w:pPr>
    </w:p>
    <w:p w14:paraId="7152E8B7" w14:textId="106C4C9A" w:rsidR="00F26036" w:rsidRPr="00F26036" w:rsidRDefault="00F26036" w:rsidP="00F26036">
      <w:pPr>
        <w:rPr>
          <w:b/>
          <w:bCs/>
        </w:rPr>
      </w:pPr>
      <w:r w:rsidRPr="00F26036">
        <w:rPr>
          <w:b/>
          <w:bCs/>
        </w:rPr>
        <w:t>X. OTVARANJE, PREGLED I OCJENA PONUDA</w:t>
      </w:r>
    </w:p>
    <w:p w14:paraId="14B6A4A7" w14:textId="77777777" w:rsidR="00F26036" w:rsidRPr="00B503C5" w:rsidRDefault="00F26036" w:rsidP="00F26036">
      <w:pPr>
        <w:jc w:val="center"/>
      </w:pPr>
      <w:r w:rsidRPr="00B503C5">
        <w:t>Članak 1</w:t>
      </w:r>
      <w:r w:rsidR="003A3F6A" w:rsidRPr="00B503C5">
        <w:t>1</w:t>
      </w:r>
      <w:r w:rsidRPr="00B503C5">
        <w:t>.</w:t>
      </w:r>
    </w:p>
    <w:p w14:paraId="3DD74AFF" w14:textId="28F08BE2" w:rsidR="00F26036" w:rsidRDefault="00F26036" w:rsidP="00F26036">
      <w:pPr>
        <w:jc w:val="both"/>
      </w:pPr>
      <w:r>
        <w:t>1) Po isteku roka određenog u Pozivu za dostavu ponuda u slučaju nabava iz članka V</w:t>
      </w:r>
      <w:r w:rsidR="003F71C9">
        <w:t>I</w:t>
      </w:r>
      <w:r>
        <w:t>.,</w:t>
      </w:r>
      <w:r w:rsidR="00BC738C">
        <w:t xml:space="preserve"> pristigle ponude se</w:t>
      </w:r>
      <w:r>
        <w:t xml:space="preserve"> otvara</w:t>
      </w:r>
      <w:r w:rsidR="00BC738C">
        <w:t>ju</w:t>
      </w:r>
      <w:r>
        <w:t>, pregledava</w:t>
      </w:r>
      <w:r w:rsidR="00BC738C">
        <w:t>ju</w:t>
      </w:r>
      <w:r>
        <w:t xml:space="preserve"> i ocjenjuj</w:t>
      </w:r>
      <w:r w:rsidR="00BC738C">
        <w:t>u</w:t>
      </w:r>
      <w:r>
        <w:t xml:space="preserve"> na temelju uvjeta i zahtjeva iz Poziva na dostavu ponuda, a prema redoslijedu zaprimanja ponuda.</w:t>
      </w:r>
    </w:p>
    <w:p w14:paraId="0764F88C" w14:textId="77777777" w:rsidR="003A3F6A" w:rsidRPr="00B503C5" w:rsidRDefault="00F26036" w:rsidP="00F26036">
      <w:pPr>
        <w:jc w:val="both"/>
      </w:pPr>
      <w:r>
        <w:t>2) Otvaranje ponuda nije javno.</w:t>
      </w:r>
    </w:p>
    <w:p w14:paraId="479FD984" w14:textId="77777777" w:rsidR="00F26036" w:rsidRPr="00B503C5" w:rsidRDefault="00F26036" w:rsidP="00F26036">
      <w:pPr>
        <w:jc w:val="center"/>
      </w:pPr>
      <w:r w:rsidRPr="00B503C5">
        <w:t>Članak 1</w:t>
      </w:r>
      <w:r w:rsidR="003A3F6A" w:rsidRPr="00B503C5">
        <w:t>2</w:t>
      </w:r>
      <w:r w:rsidRPr="00B503C5">
        <w:t>.</w:t>
      </w:r>
    </w:p>
    <w:p w14:paraId="5A6881CE" w14:textId="50927453" w:rsidR="00F26036" w:rsidRDefault="00F26036" w:rsidP="00F26036">
      <w:pPr>
        <w:jc w:val="both"/>
      </w:pPr>
      <w:r>
        <w:t xml:space="preserve">1) </w:t>
      </w:r>
      <w:r w:rsidR="00BC738C">
        <w:t>Nakon</w:t>
      </w:r>
      <w:r>
        <w:t xml:space="preserve"> otvaranja, pregleda i ocjene ponuda u slučaju nabava iz članka V</w:t>
      </w:r>
      <w:r w:rsidR="003F71C9">
        <w:t>I</w:t>
      </w:r>
      <w:r>
        <w:t xml:space="preserve">. ovog Pravilnika </w:t>
      </w:r>
      <w:r w:rsidR="00BC738C">
        <w:t>predsjednica Udruge</w:t>
      </w:r>
      <w:r w:rsidR="001C48F8">
        <w:t xml:space="preserve"> </w:t>
      </w:r>
      <w:r w:rsidR="003F71C9">
        <w:t>EMEDEA</w:t>
      </w:r>
      <w:r w:rsidR="00BC738C">
        <w:t xml:space="preserve"> donosi </w:t>
      </w:r>
      <w:r w:rsidR="00645207">
        <w:t>Odluku</w:t>
      </w:r>
      <w:r w:rsidR="00BC738C">
        <w:t xml:space="preserve"> o odabiru ponuditelja koj</w:t>
      </w:r>
      <w:r w:rsidR="00645207">
        <w:t>a</w:t>
      </w:r>
      <w:r>
        <w:t xml:space="preserve"> sadrži podatke o ponuditeljima, cijenu svake ponude</w:t>
      </w:r>
      <w:r w:rsidR="00BC738C">
        <w:t>, odnosno ukupan broj bodova koj</w:t>
      </w:r>
      <w:r w:rsidR="00645207">
        <w:t>u</w:t>
      </w:r>
      <w:r w:rsidR="00BC738C">
        <w:t xml:space="preserve"> je</w:t>
      </w:r>
      <w:r w:rsidR="00645207">
        <w:t xml:space="preserve"> svaka</w:t>
      </w:r>
      <w:r w:rsidR="00BC738C">
        <w:t xml:space="preserve"> ponuda ostvarila,</w:t>
      </w:r>
      <w:r>
        <w:t xml:space="preserve"> rokove</w:t>
      </w:r>
      <w:r w:rsidR="00BC738C">
        <w:t xml:space="preserve"> njihove dostave</w:t>
      </w:r>
      <w:r>
        <w:t xml:space="preserve"> i ostale bitne uvjete navedene u ponudi kao i razloge odabira, odnosno poni</w:t>
      </w:r>
      <w:r w:rsidR="00BC738C">
        <w:t>š</w:t>
      </w:r>
      <w:r>
        <w:t>tenja postupka.</w:t>
      </w:r>
    </w:p>
    <w:p w14:paraId="7648A867" w14:textId="2101A4EF" w:rsidR="00F26036" w:rsidRDefault="00F26036" w:rsidP="00F26036">
      <w:pPr>
        <w:jc w:val="both"/>
      </w:pPr>
      <w:r>
        <w:t>2)</w:t>
      </w:r>
      <w:r w:rsidR="00BC738C">
        <w:t xml:space="preserve"> </w:t>
      </w:r>
      <w:r>
        <w:t>Kao najpovoljnija ponuda mo</w:t>
      </w:r>
      <w:r w:rsidR="00BC738C">
        <w:t>ž</w:t>
      </w:r>
      <w:r>
        <w:t>e se izabrati samo ponuda ponuditelja koji je ispunio uvjete iz Poziva na dostavu ponuda.</w:t>
      </w:r>
    </w:p>
    <w:p w14:paraId="5C717F30" w14:textId="30D2986A" w:rsidR="00BC738C" w:rsidRDefault="00BC738C" w:rsidP="00F26036">
      <w:pPr>
        <w:jc w:val="both"/>
      </w:pPr>
      <w:r>
        <w:t>3</w:t>
      </w:r>
      <w:r w:rsidR="00F26036">
        <w:t>)</w:t>
      </w:r>
      <w:r>
        <w:t xml:space="preserve"> </w:t>
      </w:r>
      <w:r w:rsidR="00F26036">
        <w:t>Pregled i ocjena ponuda tajni su do dono</w:t>
      </w:r>
      <w:r>
        <w:t>š</w:t>
      </w:r>
      <w:r w:rsidR="00F26036">
        <w:t>enja odluke</w:t>
      </w:r>
      <w:r w:rsidR="00645207">
        <w:t xml:space="preserve"> </w:t>
      </w:r>
      <w:r>
        <w:t>o odabiru ponuditelja</w:t>
      </w:r>
      <w:r w:rsidR="00F26036">
        <w:t xml:space="preserve"> od strane </w:t>
      </w:r>
      <w:r>
        <w:t xml:space="preserve">Udruge </w:t>
      </w:r>
      <w:r w:rsidR="003F71C9">
        <w:t xml:space="preserve"> EMEDEA</w:t>
      </w:r>
    </w:p>
    <w:p w14:paraId="23DBB6BB" w14:textId="77777777" w:rsidR="00E2331C" w:rsidRDefault="00E2331C" w:rsidP="00BC738C">
      <w:pPr>
        <w:jc w:val="both"/>
        <w:rPr>
          <w:b/>
          <w:bCs/>
        </w:rPr>
      </w:pPr>
    </w:p>
    <w:p w14:paraId="0CA4A2AD" w14:textId="677C3A76" w:rsidR="00BC738C" w:rsidRPr="00BC738C" w:rsidRDefault="00BC738C" w:rsidP="00BC738C">
      <w:pPr>
        <w:jc w:val="both"/>
        <w:rPr>
          <w:b/>
          <w:bCs/>
        </w:rPr>
      </w:pPr>
      <w:r w:rsidRPr="00BC738C">
        <w:rPr>
          <w:b/>
          <w:bCs/>
        </w:rPr>
        <w:lastRenderedPageBreak/>
        <w:t>X</w:t>
      </w:r>
      <w:r w:rsidR="0073550D">
        <w:rPr>
          <w:b/>
          <w:bCs/>
        </w:rPr>
        <w:t>I</w:t>
      </w:r>
      <w:r w:rsidRPr="00BC738C">
        <w:rPr>
          <w:b/>
          <w:bCs/>
        </w:rPr>
        <w:t>. DONOŠENJE ODLUKE O ODABIRU</w:t>
      </w:r>
    </w:p>
    <w:p w14:paraId="23016E30" w14:textId="77777777" w:rsidR="00BC738C" w:rsidRPr="00B503C5" w:rsidRDefault="00BC738C" w:rsidP="00BC738C">
      <w:pPr>
        <w:jc w:val="center"/>
      </w:pPr>
      <w:r w:rsidRPr="00B503C5">
        <w:t>Članak 1</w:t>
      </w:r>
      <w:r w:rsidR="003A3F6A" w:rsidRPr="00B503C5">
        <w:t>3</w:t>
      </w:r>
      <w:r w:rsidRPr="00B503C5">
        <w:t>.</w:t>
      </w:r>
    </w:p>
    <w:p w14:paraId="08ECE8C7" w14:textId="1A2DEC42" w:rsidR="00BC738C" w:rsidRDefault="00BC738C" w:rsidP="00BC738C">
      <w:pPr>
        <w:jc w:val="both"/>
      </w:pPr>
      <w:r>
        <w:t xml:space="preserve">1) Na osnovi rezultata pregleda i ocjene ponuda iz članka 11. ovog Pravilnika, predsjednica Udruge </w:t>
      </w:r>
      <w:r w:rsidR="00BE1569">
        <w:t xml:space="preserve"> EMEDEA</w:t>
      </w:r>
      <w:r>
        <w:t xml:space="preserve"> donosi odluku o odabiru najpovoljnije ponude.</w:t>
      </w:r>
    </w:p>
    <w:p w14:paraId="03AADCC2" w14:textId="6AE14441" w:rsidR="00BC738C" w:rsidRDefault="00BC738C" w:rsidP="00BC738C">
      <w:pPr>
        <w:jc w:val="both"/>
      </w:pPr>
      <w:r>
        <w:t xml:space="preserve">2) Odluku o odabiru donosi i potpisuje </w:t>
      </w:r>
      <w:r w:rsidR="00645207">
        <w:t>predsjednica Udruge</w:t>
      </w:r>
      <w:r w:rsidR="001C48F8">
        <w:t xml:space="preserve"> </w:t>
      </w:r>
      <w:r w:rsidR="00BE1569">
        <w:t>EMEDEA</w:t>
      </w:r>
      <w:r>
        <w:t xml:space="preserve"> ili osoba koju </w:t>
      </w:r>
      <w:r w:rsidR="00645207">
        <w:t>predsjednica</w:t>
      </w:r>
      <w:r>
        <w:t xml:space="preserve"> </w:t>
      </w:r>
      <w:r w:rsidR="00645207">
        <w:t xml:space="preserve">Udruge </w:t>
      </w:r>
      <w:r w:rsidR="00BE1569">
        <w:t xml:space="preserve"> EMEDEA</w:t>
      </w:r>
      <w:r>
        <w:t xml:space="preserve"> ovlasti za potpisivanje.</w:t>
      </w:r>
    </w:p>
    <w:p w14:paraId="56D847AE" w14:textId="431147EE" w:rsidR="00130211" w:rsidRDefault="00BC738C" w:rsidP="00BC738C">
      <w:pPr>
        <w:jc w:val="both"/>
      </w:pPr>
      <w:r>
        <w:t>3) Odluka o odabiru dostavlja se odabranom ponuditelju u roku od 30 dana od dana isteka roka za dostavu ponuda.</w:t>
      </w:r>
    </w:p>
    <w:p w14:paraId="4242D100" w14:textId="77777777" w:rsidR="00645207" w:rsidRPr="00645207" w:rsidRDefault="00645207" w:rsidP="00645207">
      <w:pPr>
        <w:jc w:val="both"/>
        <w:rPr>
          <w:b/>
          <w:bCs/>
        </w:rPr>
      </w:pPr>
      <w:r>
        <w:rPr>
          <w:b/>
          <w:bCs/>
        </w:rPr>
        <w:t>XI</w:t>
      </w:r>
      <w:r w:rsidR="0073550D">
        <w:rPr>
          <w:b/>
          <w:bCs/>
        </w:rPr>
        <w:t>I</w:t>
      </w:r>
      <w:r>
        <w:rPr>
          <w:b/>
          <w:bCs/>
        </w:rPr>
        <w:t xml:space="preserve">. </w:t>
      </w:r>
      <w:r w:rsidRPr="00645207">
        <w:rPr>
          <w:b/>
          <w:bCs/>
        </w:rPr>
        <w:t>DONOŠENJE ODLUKE O PONIŠTENJU</w:t>
      </w:r>
    </w:p>
    <w:p w14:paraId="1858D155" w14:textId="77777777" w:rsidR="00645207" w:rsidRPr="00B503C5" w:rsidRDefault="00645207" w:rsidP="00645207">
      <w:pPr>
        <w:jc w:val="center"/>
      </w:pPr>
      <w:r w:rsidRPr="00B503C5">
        <w:t>Članak 1</w:t>
      </w:r>
      <w:r w:rsidR="003A3F6A" w:rsidRPr="00B503C5">
        <w:t>4</w:t>
      </w:r>
      <w:r w:rsidRPr="00B503C5">
        <w:t>.</w:t>
      </w:r>
    </w:p>
    <w:p w14:paraId="3FD6B435" w14:textId="4E0B3F82" w:rsidR="004005E8" w:rsidRDefault="00645207" w:rsidP="00645207">
      <w:pPr>
        <w:jc w:val="both"/>
      </w:pPr>
      <w:r>
        <w:t>Udruga</w:t>
      </w:r>
      <w:r w:rsidR="00BE1569">
        <w:t xml:space="preserve"> EMEDEA</w:t>
      </w:r>
      <w:r>
        <w:t xml:space="preserve"> zadržava pravo poništiti postupak jednostavne nabave, prije ili nakon roka za dostavu ponuda bez posebnog pisanog obrazloženja.</w:t>
      </w:r>
    </w:p>
    <w:p w14:paraId="2F625919" w14:textId="77777777" w:rsidR="00E2331C" w:rsidRDefault="00E2331C" w:rsidP="00645207">
      <w:pPr>
        <w:jc w:val="both"/>
        <w:rPr>
          <w:b/>
          <w:bCs/>
        </w:rPr>
      </w:pPr>
    </w:p>
    <w:p w14:paraId="1F1C18BD" w14:textId="3EFDF30F" w:rsidR="00645207" w:rsidRPr="00645207" w:rsidRDefault="00645207" w:rsidP="00645207">
      <w:pPr>
        <w:jc w:val="both"/>
        <w:rPr>
          <w:b/>
          <w:bCs/>
        </w:rPr>
      </w:pPr>
      <w:r w:rsidRPr="00645207">
        <w:rPr>
          <w:b/>
          <w:bCs/>
        </w:rPr>
        <w:t>XI</w:t>
      </w:r>
      <w:r w:rsidR="0073550D">
        <w:rPr>
          <w:b/>
          <w:bCs/>
        </w:rPr>
        <w:t>I</w:t>
      </w:r>
      <w:r w:rsidRPr="00645207">
        <w:rPr>
          <w:b/>
          <w:bCs/>
        </w:rPr>
        <w:t>I. PRIJELAZNE I ZAVR</w:t>
      </w:r>
      <w:r>
        <w:rPr>
          <w:b/>
          <w:bCs/>
        </w:rPr>
        <w:t>Š</w:t>
      </w:r>
      <w:r w:rsidRPr="00645207">
        <w:rPr>
          <w:b/>
          <w:bCs/>
        </w:rPr>
        <w:t>NE ODREDBE</w:t>
      </w:r>
    </w:p>
    <w:p w14:paraId="13EDD152" w14:textId="77777777" w:rsidR="00645207" w:rsidRPr="00B503C5" w:rsidRDefault="00645207" w:rsidP="00645207">
      <w:pPr>
        <w:jc w:val="center"/>
      </w:pPr>
      <w:r w:rsidRPr="00B503C5">
        <w:t>Članak 1</w:t>
      </w:r>
      <w:r w:rsidR="003A3F6A" w:rsidRPr="00B503C5">
        <w:t>5</w:t>
      </w:r>
      <w:r w:rsidRPr="00B503C5">
        <w:t>.</w:t>
      </w:r>
    </w:p>
    <w:p w14:paraId="2583F548" w14:textId="77777777" w:rsidR="00645207" w:rsidRDefault="00645207" w:rsidP="00645207">
      <w:pPr>
        <w:jc w:val="both"/>
      </w:pPr>
      <w:r>
        <w:t>1) Ovaj Pravilnik stupa na snagu danom donošenja.</w:t>
      </w:r>
    </w:p>
    <w:p w14:paraId="5265915D" w14:textId="77777777" w:rsidR="00645207" w:rsidRDefault="00645207" w:rsidP="00645207">
      <w:pPr>
        <w:jc w:val="both"/>
      </w:pPr>
      <w:r>
        <w:t>2) Sve izmjene i dopune ovog Pravilnika donose se na isti način kao i ovaj Pravilnik.</w:t>
      </w:r>
    </w:p>
    <w:p w14:paraId="1D867E32" w14:textId="40F09E61" w:rsidR="00CA465D" w:rsidRDefault="00645207" w:rsidP="00CA465D">
      <w:pPr>
        <w:jc w:val="both"/>
      </w:pPr>
      <w:r>
        <w:t xml:space="preserve">3) Ovaj Pravilnik kao i sve njegove daljnje izmjene ili dopune objavljuju se na Internet stranicama Udruge </w:t>
      </w:r>
      <w:r w:rsidR="00BE1569">
        <w:t xml:space="preserve"> EMEDEA</w:t>
      </w:r>
      <w:r>
        <w:t>.</w:t>
      </w:r>
    </w:p>
    <w:p w14:paraId="337214E7" w14:textId="77777777" w:rsidR="004C47E3" w:rsidRDefault="004C47E3" w:rsidP="00CA465D">
      <w:pPr>
        <w:jc w:val="both"/>
      </w:pPr>
    </w:p>
    <w:p w14:paraId="110E8BA7" w14:textId="59687B74" w:rsidR="004C47E3" w:rsidRDefault="004C47E3" w:rsidP="004C47E3">
      <w:pPr>
        <w:ind w:left="2832"/>
        <w:jc w:val="center"/>
      </w:pPr>
      <w:r>
        <w:t xml:space="preserve">     Predsjednica Skupštine Udruge </w:t>
      </w:r>
      <w:proofErr w:type="spellStart"/>
      <w:r>
        <w:t>Emedea</w:t>
      </w:r>
      <w:proofErr w:type="spellEnd"/>
      <w:r>
        <w:t xml:space="preserve"> </w:t>
      </w:r>
    </w:p>
    <w:p w14:paraId="4BA3FCBC" w14:textId="17C0007E" w:rsidR="003A3F6A" w:rsidRDefault="004C47E3" w:rsidP="004C47E3">
      <w:pPr>
        <w:jc w:val="right"/>
      </w:pPr>
      <w:r>
        <w:rPr>
          <w:noProof/>
        </w:rPr>
        <w:drawing>
          <wp:inline distT="0" distB="0" distL="0" distR="0" wp14:anchorId="3BDF8F41" wp14:editId="60B69C14">
            <wp:extent cx="3533368" cy="1063256"/>
            <wp:effectExtent l="0" t="0" r="0" b="3810"/>
            <wp:docPr id="6306497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113039" name=""/>
                    <pic:cNvPicPr/>
                  </pic:nvPicPr>
                  <pic:blipFill rotWithShape="1">
                    <a:blip r:embed="rId8"/>
                    <a:srcRect t="15664"/>
                    <a:stretch/>
                  </pic:blipFill>
                  <pic:spPr bwMode="auto">
                    <a:xfrm>
                      <a:off x="0" y="0"/>
                      <a:ext cx="3610478" cy="1086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AAAD8C" w14:textId="588E9537" w:rsidR="008C2EE3" w:rsidRPr="00CA465D" w:rsidRDefault="008C2EE3" w:rsidP="00CA465D">
      <w:pPr>
        <w:jc w:val="right"/>
      </w:pPr>
    </w:p>
    <w:sectPr w:rsidR="008C2EE3" w:rsidRPr="00CA465D" w:rsidSect="001928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48" w:right="1797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AD2B5" w14:textId="77777777" w:rsidR="00AB6C92" w:rsidRDefault="00AB6C92" w:rsidP="000E01C6">
      <w:pPr>
        <w:spacing w:after="0" w:line="240" w:lineRule="auto"/>
      </w:pPr>
      <w:r>
        <w:separator/>
      </w:r>
    </w:p>
  </w:endnote>
  <w:endnote w:type="continuationSeparator" w:id="0">
    <w:p w14:paraId="08BE8749" w14:textId="77777777" w:rsidR="00AB6C92" w:rsidRDefault="00AB6C92" w:rsidP="000E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7C399" w14:textId="77777777" w:rsidR="00FD4565" w:rsidRDefault="00FD45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72210" w14:textId="77777777" w:rsidR="001C48F8" w:rsidRPr="001C48F8" w:rsidRDefault="001C48F8" w:rsidP="0019285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1C48F8">
      <w:rPr>
        <w:rFonts w:ascii="Helvetica" w:eastAsia="Times New Roman" w:hAnsi="Helvetica" w:cs="Times New Roman"/>
        <w:color w:val="4D4D4D"/>
        <w:sz w:val="23"/>
        <w:szCs w:val="23"/>
        <w:shd w:val="clear" w:color="auto" w:fill="F5F5F5"/>
        <w:lang w:eastAsia="hr-HR"/>
      </w:rPr>
      <w:t> </w:t>
    </w:r>
  </w:p>
  <w:p w14:paraId="43DE0A69" w14:textId="58698838" w:rsidR="0019285F" w:rsidRPr="0019285F" w:rsidRDefault="0019285F" w:rsidP="0019285F">
    <w:pPr>
      <w:spacing w:after="0" w:line="240" w:lineRule="auto"/>
      <w:jc w:val="center"/>
      <w:rPr>
        <w:sz w:val="20"/>
        <w:szCs w:val="20"/>
        <w:lang w:eastAsia="hr-HR"/>
      </w:rPr>
    </w:pPr>
    <w:r w:rsidRPr="0019285F">
      <w:rPr>
        <w:sz w:val="20"/>
        <w:szCs w:val="20"/>
        <w:lang w:eastAsia="hr-HR"/>
      </w:rPr>
      <w:t xml:space="preserve">EMEDEA </w:t>
    </w:r>
    <w:r w:rsidR="00FD4565">
      <w:rPr>
        <w:sz w:val="20"/>
        <w:szCs w:val="20"/>
        <w:lang w:eastAsia="hr-HR"/>
      </w:rPr>
      <w:t>–</w:t>
    </w:r>
    <w:r w:rsidRPr="0019285F">
      <w:rPr>
        <w:sz w:val="20"/>
        <w:szCs w:val="20"/>
        <w:lang w:eastAsia="hr-HR"/>
      </w:rPr>
      <w:t xml:space="preserve"> </w:t>
    </w:r>
    <w:r w:rsidR="00FD4565">
      <w:rPr>
        <w:sz w:val="20"/>
        <w:szCs w:val="20"/>
        <w:lang w:eastAsia="hr-HR"/>
      </w:rPr>
      <w:t xml:space="preserve">udruga </w:t>
    </w:r>
    <w:r w:rsidRPr="0019285F">
      <w:rPr>
        <w:sz w:val="20"/>
        <w:szCs w:val="20"/>
        <w:lang w:eastAsia="hr-HR"/>
      </w:rPr>
      <w:t xml:space="preserve">za poticanje i promociju održivog razvoja, zapošljavanja i </w:t>
    </w:r>
  </w:p>
  <w:p w14:paraId="04E86339" w14:textId="38423C97" w:rsidR="0019285F" w:rsidRPr="0019285F" w:rsidRDefault="0019285F" w:rsidP="0019285F">
    <w:pPr>
      <w:spacing w:after="0" w:line="240" w:lineRule="auto"/>
      <w:jc w:val="center"/>
      <w:rPr>
        <w:sz w:val="20"/>
        <w:szCs w:val="20"/>
        <w:lang w:eastAsia="hr-HR"/>
      </w:rPr>
    </w:pPr>
    <w:r w:rsidRPr="0019285F">
      <w:rPr>
        <w:sz w:val="20"/>
        <w:szCs w:val="20"/>
        <w:lang w:eastAsia="hr-HR"/>
      </w:rPr>
      <w:t>poduzetništva, kulture, športa, zdravog načina života i očuvanja okoliša</w:t>
    </w:r>
  </w:p>
  <w:p w14:paraId="75F941A5" w14:textId="35929E15" w:rsidR="0019285F" w:rsidRPr="0019285F" w:rsidRDefault="0019285F" w:rsidP="0019285F">
    <w:pPr>
      <w:spacing w:after="0" w:line="240" w:lineRule="auto"/>
      <w:jc w:val="center"/>
      <w:rPr>
        <w:sz w:val="20"/>
        <w:szCs w:val="20"/>
      </w:rPr>
    </w:pPr>
    <w:r w:rsidRPr="0019285F">
      <w:rPr>
        <w:sz w:val="20"/>
        <w:szCs w:val="20"/>
      </w:rPr>
      <w:t>OIB: 94229709106</w:t>
    </w:r>
  </w:p>
  <w:p w14:paraId="76366A0D" w14:textId="3E4847DA" w:rsidR="001C48F8" w:rsidRPr="0019285F" w:rsidRDefault="001C48F8" w:rsidP="0019285F">
    <w:pPr>
      <w:spacing w:after="0" w:line="240" w:lineRule="auto"/>
      <w:jc w:val="center"/>
      <w:rPr>
        <w:sz w:val="20"/>
        <w:szCs w:val="20"/>
        <w:lang w:eastAsia="hr-HR"/>
      </w:rPr>
    </w:pPr>
    <w:r w:rsidRPr="0019285F">
      <w:rPr>
        <w:sz w:val="20"/>
        <w:szCs w:val="20"/>
      </w:rPr>
      <w:t>E-mail:</w:t>
    </w:r>
    <w:hyperlink r:id="rId1" w:history="1">
      <w:r w:rsidR="0019285F" w:rsidRPr="0019285F">
        <w:rPr>
          <w:rStyle w:val="Hiperveza"/>
          <w:sz w:val="20"/>
          <w:szCs w:val="20"/>
        </w:rPr>
        <w:t>udrugaemedea@gmail.com</w:t>
      </w:r>
    </w:hyperlink>
    <w:r w:rsidR="0019285F" w:rsidRPr="0019285F">
      <w:rPr>
        <w:sz w:val="20"/>
        <w:szCs w:val="20"/>
      </w:rPr>
      <w:t xml:space="preserve"> i </w:t>
    </w:r>
    <w:hyperlink r:id="rId2" w:history="1">
      <w:r w:rsidR="0019285F" w:rsidRPr="0019285F">
        <w:rPr>
          <w:rStyle w:val="Hiperveza"/>
          <w:sz w:val="20"/>
          <w:szCs w:val="20"/>
        </w:rPr>
        <w:t>info@emedea.hr</w:t>
      </w:r>
    </w:hyperlink>
    <w:r w:rsidR="0019285F" w:rsidRPr="0019285F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1500B" w14:textId="77777777" w:rsidR="00FD4565" w:rsidRDefault="00FD45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6A203" w14:textId="77777777" w:rsidR="00AB6C92" w:rsidRDefault="00AB6C92" w:rsidP="000E01C6">
      <w:pPr>
        <w:spacing w:after="0" w:line="240" w:lineRule="auto"/>
      </w:pPr>
      <w:r>
        <w:separator/>
      </w:r>
    </w:p>
  </w:footnote>
  <w:footnote w:type="continuationSeparator" w:id="0">
    <w:p w14:paraId="321B874A" w14:textId="77777777" w:rsidR="00AB6C92" w:rsidRDefault="00AB6C92" w:rsidP="000E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F763A" w14:textId="77777777" w:rsidR="00FD4565" w:rsidRDefault="00FD45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CB2A1" w14:textId="555F3935" w:rsidR="000915A2" w:rsidRPr="001C48F8" w:rsidRDefault="000915A2" w:rsidP="001C48F8">
    <w:pPr>
      <w:pStyle w:val="Bezproreda"/>
      <w:rPr>
        <w:rFonts w:eastAsia="Times New Roman" w:cstheme="minorHAnsi"/>
        <w:lang w:val="hr-HR" w:eastAsia="ar-SA"/>
      </w:rPr>
    </w:pPr>
    <w:r>
      <w:rPr>
        <w:rFonts w:eastAsia="Times New Roman" w:cstheme="minorHAnsi"/>
        <w:noProof/>
        <w:lang w:val="hr-HR" w:eastAsia="ar-SA"/>
      </w:rPr>
      <w:drawing>
        <wp:inline distT="0" distB="0" distL="0" distR="0" wp14:anchorId="0767C849" wp14:editId="6B629AA9">
          <wp:extent cx="1749973" cy="1158933"/>
          <wp:effectExtent l="0" t="0" r="3175" b="317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866" cy="1190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07DD">
      <w:rPr>
        <w:rFonts w:cstheme="minorHAnsi"/>
      </w:rPr>
      <w:t xml:space="preserve"> </w:t>
    </w:r>
  </w:p>
  <w:p w14:paraId="149AD35C" w14:textId="77777777" w:rsidR="004005E8" w:rsidRPr="000E01C6" w:rsidRDefault="004005E8">
    <w:pPr>
      <w:pStyle w:val="Zaglavlje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E9373" w14:textId="77777777" w:rsidR="00FD4565" w:rsidRDefault="00FD45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6"/>
      <w:numFmt w:val="upperRoman"/>
      <w:lvlText w:val="%4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9"/>
      <w:numFmt w:val="upperRoman"/>
      <w:lvlText w:val="%6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0"/>
      <w:numFmt w:val="upperRoman"/>
      <w:lvlText w:val="%9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6AE101A0"/>
    <w:multiLevelType w:val="hybridMultilevel"/>
    <w:tmpl w:val="AD8416DE"/>
    <w:lvl w:ilvl="0" w:tplc="7FB85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02541">
    <w:abstractNumId w:val="1"/>
  </w:num>
  <w:num w:numId="2" w16cid:durableId="157162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1C6"/>
    <w:rsid w:val="00082CF2"/>
    <w:rsid w:val="000915A2"/>
    <w:rsid w:val="000B3992"/>
    <w:rsid w:val="000B5D43"/>
    <w:rsid w:val="000E01C6"/>
    <w:rsid w:val="00114537"/>
    <w:rsid w:val="00130211"/>
    <w:rsid w:val="00141F89"/>
    <w:rsid w:val="00186207"/>
    <w:rsid w:val="0019285F"/>
    <w:rsid w:val="001B6F64"/>
    <w:rsid w:val="001C48F8"/>
    <w:rsid w:val="0028140C"/>
    <w:rsid w:val="002E5F20"/>
    <w:rsid w:val="002F55A6"/>
    <w:rsid w:val="003A3F6A"/>
    <w:rsid w:val="003F71C9"/>
    <w:rsid w:val="004005E8"/>
    <w:rsid w:val="00426D5F"/>
    <w:rsid w:val="00474C7C"/>
    <w:rsid w:val="004A6D75"/>
    <w:rsid w:val="004C2561"/>
    <w:rsid w:val="004C47E3"/>
    <w:rsid w:val="004F1AF6"/>
    <w:rsid w:val="004F33DB"/>
    <w:rsid w:val="005B0FB3"/>
    <w:rsid w:val="005D07DD"/>
    <w:rsid w:val="006224F6"/>
    <w:rsid w:val="00645207"/>
    <w:rsid w:val="00645518"/>
    <w:rsid w:val="00691F07"/>
    <w:rsid w:val="006B521D"/>
    <w:rsid w:val="007174FE"/>
    <w:rsid w:val="0073550D"/>
    <w:rsid w:val="007423CF"/>
    <w:rsid w:val="007568DF"/>
    <w:rsid w:val="00784F69"/>
    <w:rsid w:val="00822D71"/>
    <w:rsid w:val="00824242"/>
    <w:rsid w:val="00825760"/>
    <w:rsid w:val="00835933"/>
    <w:rsid w:val="008C2EE3"/>
    <w:rsid w:val="008D2634"/>
    <w:rsid w:val="008D312A"/>
    <w:rsid w:val="008F07A8"/>
    <w:rsid w:val="009734D1"/>
    <w:rsid w:val="009764EB"/>
    <w:rsid w:val="009A0CD1"/>
    <w:rsid w:val="009E208C"/>
    <w:rsid w:val="00A44576"/>
    <w:rsid w:val="00A446D0"/>
    <w:rsid w:val="00A92303"/>
    <w:rsid w:val="00AB6C92"/>
    <w:rsid w:val="00B503C5"/>
    <w:rsid w:val="00B70766"/>
    <w:rsid w:val="00BB395D"/>
    <w:rsid w:val="00BC738C"/>
    <w:rsid w:val="00BE1569"/>
    <w:rsid w:val="00BE3897"/>
    <w:rsid w:val="00C01E4C"/>
    <w:rsid w:val="00C85666"/>
    <w:rsid w:val="00C93438"/>
    <w:rsid w:val="00CA465D"/>
    <w:rsid w:val="00CF614E"/>
    <w:rsid w:val="00D1514B"/>
    <w:rsid w:val="00D93897"/>
    <w:rsid w:val="00DD0A8C"/>
    <w:rsid w:val="00DF43D6"/>
    <w:rsid w:val="00E2331C"/>
    <w:rsid w:val="00E9094A"/>
    <w:rsid w:val="00E91926"/>
    <w:rsid w:val="00EA252B"/>
    <w:rsid w:val="00EC3EE6"/>
    <w:rsid w:val="00EE47AA"/>
    <w:rsid w:val="00F250C7"/>
    <w:rsid w:val="00F26036"/>
    <w:rsid w:val="00F43EEE"/>
    <w:rsid w:val="00F82AA3"/>
    <w:rsid w:val="00FC1759"/>
    <w:rsid w:val="00FD4565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7F493"/>
  <w15:chartTrackingRefBased/>
  <w15:docId w15:val="{59C2473F-B46D-4C74-AFBE-3F80CD33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E0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01C6"/>
  </w:style>
  <w:style w:type="paragraph" w:styleId="Podnoje">
    <w:name w:val="footer"/>
    <w:basedOn w:val="Normal"/>
    <w:link w:val="PodnojeChar"/>
    <w:uiPriority w:val="99"/>
    <w:unhideWhenUsed/>
    <w:rsid w:val="000E0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01C6"/>
  </w:style>
  <w:style w:type="paragraph" w:styleId="Bezproreda">
    <w:name w:val="No Spacing"/>
    <w:uiPriority w:val="1"/>
    <w:qFormat/>
    <w:rsid w:val="000E01C6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474C7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9389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93897"/>
    <w:rPr>
      <w:color w:val="605E5C"/>
      <w:shd w:val="clear" w:color="auto" w:fill="E1DFDD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Zadanifontodlomka"/>
    <w:link w:val="MSGENFONTSTYLENAMETEMPLATEROLENUMBERMSGENFONTSTYLENAMEBYROLETEXT40"/>
    <w:uiPriority w:val="99"/>
    <w:rsid w:val="004A6D75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MSGENFONTSTYLENAMETEMPLATEROLENUMBERMSGENFONTSTYLENAMEBYROLETEXT5Exact">
    <w:name w:val="MSG_EN_FONT_STYLE_NAME_TEMPLATE_ROLE_NUMBER MSG_EN_FONT_STYLE_NAME_BY_ROLE_TEXT 5 Exact"/>
    <w:basedOn w:val="Zadanifontodlomka"/>
    <w:uiPriority w:val="99"/>
    <w:rsid w:val="004A6D75"/>
    <w:rPr>
      <w:rFonts w:ascii="Arial" w:hAnsi="Arial" w:cs="Arial"/>
      <w:spacing w:val="9"/>
      <w:sz w:val="15"/>
      <w:szCs w:val="15"/>
      <w:u w:val="none"/>
    </w:rPr>
  </w:style>
  <w:style w:type="character" w:customStyle="1" w:styleId="MSGENFONTSTYLENAMETEMPLATEROLENUMBERMSGENFONTSTYLENAMEBYROLETEXT5MSGENFONTSTYLEMODIFERSPACING0Exact">
    <w:name w:val="MSG_EN_FONT_STYLE_NAME_TEMPLATE_ROLE_NUMBER MSG_EN_FONT_STYLE_NAME_BY_ROLE_TEXT 5 + MSG_EN_FONT_STYLE_MODIFER_SPACING 0 Exact"/>
    <w:basedOn w:val="MSGENFONTSTYLENAMETEMPLATEROLENUMBERMSGENFONTSTYLENAMEBYROLETEXT5"/>
    <w:uiPriority w:val="99"/>
    <w:rsid w:val="004A6D75"/>
    <w:rPr>
      <w:rFonts w:ascii="Arial" w:hAnsi="Arial" w:cs="Arial"/>
      <w:color w:val="375197"/>
      <w:spacing w:val="7"/>
      <w:w w:val="100"/>
      <w:position w:val="0"/>
      <w:sz w:val="15"/>
      <w:szCs w:val="15"/>
      <w:shd w:val="clear" w:color="auto" w:fill="FFFFFF"/>
    </w:rPr>
  </w:style>
  <w:style w:type="character" w:customStyle="1" w:styleId="MSGENFONTSTYLENAMETEMPLATEROLENUMBERMSGENFONTSTYLENAMEBYROLETEXT5MSGENFONTSTYLEMODIFERSPACING0Exact1">
    <w:name w:val="MSG_EN_FONT_STYLE_NAME_TEMPLATE_ROLE_NUMBER MSG_EN_FONT_STYLE_NAME_BY_ROLE_TEXT 5 + MSG_EN_FONT_STYLE_MODIFER_SPACING 0 Exact1"/>
    <w:basedOn w:val="MSGENFONTSTYLENAMETEMPLATEROLENUMBERMSGENFONTSTYLENAMEBYROLETEXT5"/>
    <w:uiPriority w:val="99"/>
    <w:rsid w:val="004A6D75"/>
    <w:rPr>
      <w:rFonts w:ascii="Arial" w:hAnsi="Arial" w:cs="Arial"/>
      <w:color w:val="375197"/>
      <w:spacing w:val="7"/>
      <w:w w:val="100"/>
      <w:position w:val="0"/>
      <w:sz w:val="15"/>
      <w:szCs w:val="15"/>
      <w:u w:val="single"/>
      <w:shd w:val="clear" w:color="auto" w:fill="FFFFFF"/>
    </w:rPr>
  </w:style>
  <w:style w:type="character" w:customStyle="1" w:styleId="MSGENFONTSTYLENAMETEMPLATEROLEMSGENFONTSTYLENAMEBYROLETEXT">
    <w:name w:val="MSG_EN_FONT_STYLE_NAME_TEMPLATE_ROLE MSG_EN_FONT_STYLE_NAME_BY_ROLE_TEXT_"/>
    <w:basedOn w:val="Zadanifontodlomka"/>
    <w:link w:val="MSGENFONTSTYLENAMETEMPLATEROLEMSGENFONTSTYLENAMEBYROLETEXT1"/>
    <w:uiPriority w:val="99"/>
    <w:rsid w:val="004A6D75"/>
    <w:rPr>
      <w:rFonts w:ascii="Arial" w:hAnsi="Arial" w:cs="Arial"/>
      <w:sz w:val="20"/>
      <w:szCs w:val="20"/>
      <w:shd w:val="clear" w:color="auto" w:fill="FFFFFF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Zadanifontodlomka"/>
    <w:link w:val="MSGENFONTSTYLENAMETEMPLATEROLENUMBERMSGENFONTSTYLENAMEBYROLETEXT51"/>
    <w:uiPriority w:val="99"/>
    <w:rsid w:val="004A6D75"/>
    <w:rPr>
      <w:rFonts w:ascii="Arial" w:hAnsi="Arial" w:cs="Arial"/>
      <w:sz w:val="16"/>
      <w:szCs w:val="16"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uiPriority w:val="99"/>
    <w:rsid w:val="004A6D75"/>
    <w:pPr>
      <w:widowControl w:val="0"/>
      <w:shd w:val="clear" w:color="auto" w:fill="FFFFFF"/>
      <w:spacing w:after="10920" w:line="240" w:lineRule="atLeast"/>
      <w:ind w:hanging="72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MSGENFONTSTYLENAMETEMPLATEROLENUMBERMSGENFONTSTYLENAMEBYROLETEXT51">
    <w:name w:val="MSG_EN_FONT_STYLE_NAME_TEMPLATE_ROLE_NUMBER MSG_EN_FONT_STYLE_NAME_BY_ROLE_TEXT 51"/>
    <w:basedOn w:val="Normal"/>
    <w:link w:val="MSGENFONTSTYLENAMETEMPLATEROLENUMBERMSGENFONTSTYLENAMEBYROLETEXT5"/>
    <w:uiPriority w:val="99"/>
    <w:rsid w:val="004A6D75"/>
    <w:pPr>
      <w:widowControl w:val="0"/>
      <w:shd w:val="clear" w:color="auto" w:fill="FFFFFF"/>
      <w:spacing w:before="1500" w:after="0" w:line="223" w:lineRule="exact"/>
      <w:jc w:val="both"/>
    </w:pPr>
    <w:rPr>
      <w:rFonts w:ascii="Arial" w:hAnsi="Arial" w:cs="Arial"/>
      <w:sz w:val="16"/>
      <w:szCs w:val="16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4A6D75"/>
    <w:pPr>
      <w:widowControl w:val="0"/>
      <w:shd w:val="clear" w:color="auto" w:fill="FFFFFF"/>
      <w:spacing w:after="960" w:line="252" w:lineRule="exact"/>
      <w:ind w:hanging="360"/>
      <w:jc w:val="both"/>
    </w:pPr>
    <w:rPr>
      <w:rFonts w:ascii="Arial" w:hAnsi="Arial" w:cs="Arial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4F1AF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1AF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1AF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1AF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1AF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1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AF6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0915A2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C2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medea.hr" TargetMode="External"/><Relationship Id="rId1" Type="http://schemas.openxmlformats.org/officeDocument/2006/relationships/hyperlink" Target="mailto:udrugaemedea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F893B-2A9B-4C31-A745-A5107146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Kralj</dc:creator>
  <cp:keywords/>
  <dc:description/>
  <cp:lastModifiedBy>Mira</cp:lastModifiedBy>
  <cp:revision>2</cp:revision>
  <cp:lastPrinted>2024-07-06T09:40:00Z</cp:lastPrinted>
  <dcterms:created xsi:type="dcterms:W3CDTF">2024-07-07T14:16:00Z</dcterms:created>
  <dcterms:modified xsi:type="dcterms:W3CDTF">2024-07-07T14:16:00Z</dcterms:modified>
</cp:coreProperties>
</file>